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apeteria" color2="#fbd4b4 [1305]" type="tile"/>
    </v:background>
  </w:background>
  <w:body>
    <w:p w:rsidR="008D4F90" w:rsidRDefault="008D4F90" w:rsidP="00C662AE">
      <w:pPr>
        <w:pStyle w:val="Nagwek1"/>
        <w:spacing w:before="0" w:line="240" w:lineRule="auto"/>
        <w:jc w:val="center"/>
        <w:rPr>
          <w:sz w:val="24"/>
          <w:szCs w:val="24"/>
        </w:rPr>
      </w:pPr>
      <w:r w:rsidRPr="008D4F90">
        <w:rPr>
          <w:sz w:val="24"/>
          <w:szCs w:val="24"/>
        </w:rPr>
        <w:t xml:space="preserve">BIURO PODRÓŻY PIELGRZYMKOWO –TURYSTYCZNE </w:t>
      </w:r>
    </w:p>
    <w:p w:rsidR="008D4F90" w:rsidRPr="00F01F5E" w:rsidRDefault="00D73957" w:rsidP="00F01F5E">
      <w:pPr>
        <w:pStyle w:val="Nagwek1"/>
        <w:spacing w:before="0"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E2E09" wp14:editId="15A8E9DC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7277100" cy="1981200"/>
                <wp:effectExtent l="0" t="0" r="0" b="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65E1" w:rsidRPr="00E22245" w:rsidRDefault="00D965E1" w:rsidP="00D96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2245"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ZIEMIA ŚWIĘTA</w:t>
                            </w:r>
                          </w:p>
                          <w:p w:rsidR="00D965E1" w:rsidRPr="00E22245" w:rsidRDefault="00764ABD" w:rsidP="00D96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25</w:t>
                            </w:r>
                            <w:r w:rsidR="007A5CD4"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.02-0</w:t>
                            </w:r>
                            <w:r w:rsidR="005973B4"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="007A5CD4"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.03</w:t>
                            </w:r>
                            <w:r w:rsidR="005423EA"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.2020 </w:t>
                            </w:r>
                            <w:r w:rsidR="0094541C" w:rsidRPr="00E22245"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/9</w:t>
                            </w:r>
                            <w:r w:rsidR="00D965E1" w:rsidRPr="00E22245"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dni/,</w:t>
                            </w:r>
                          </w:p>
                          <w:p w:rsidR="00D965E1" w:rsidRPr="00E22245" w:rsidRDefault="005423EA" w:rsidP="00D96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koszt: 1880 Zł + 54</w:t>
                            </w:r>
                            <w:r w:rsidR="00D965E1" w:rsidRPr="00E22245"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 USD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4.45pt;margin-top:16.05pt;width:573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" filled="f" stroked="f">
                <v:textbox>
                  <w:txbxContent>
                    <w:p w:rsidR="00D965E1" w:rsidRPr="00E22245" w:rsidRDefault="00D965E1" w:rsidP="00D96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C0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22245">
                        <w:rPr>
                          <w:rFonts w:asciiTheme="majorHAnsi" w:hAnsiTheme="majorHAnsi"/>
                          <w:b/>
                          <w:bCs/>
                          <w:color w:val="C0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ZIEMIA ŚWIĘTA</w:t>
                      </w:r>
                    </w:p>
                    <w:p w:rsidR="00D965E1" w:rsidRPr="00E22245" w:rsidRDefault="00764ABD" w:rsidP="00D96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25</w:t>
                      </w:r>
                      <w:r w:rsidR="007A5CD4">
                        <w:rPr>
                          <w:rFonts w:asciiTheme="majorHAnsi" w:hAnsiTheme="majorHAnsi"/>
                          <w:b/>
                          <w:bCs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.02-0</w:t>
                      </w:r>
                      <w:r w:rsidR="005973B4">
                        <w:rPr>
                          <w:rFonts w:asciiTheme="majorHAnsi" w:hAnsiTheme="majorHAnsi"/>
                          <w:b/>
                          <w:bCs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  <w:r w:rsidR="007A5CD4">
                        <w:rPr>
                          <w:rFonts w:asciiTheme="majorHAnsi" w:hAnsiTheme="majorHAnsi"/>
                          <w:b/>
                          <w:bCs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.03</w:t>
                      </w:r>
                      <w:r w:rsidR="005423EA">
                        <w:rPr>
                          <w:rFonts w:asciiTheme="majorHAnsi" w:hAnsiTheme="majorHAnsi"/>
                          <w:b/>
                          <w:bCs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.2020 </w:t>
                      </w:r>
                      <w:r w:rsidR="0094541C" w:rsidRPr="00E22245">
                        <w:rPr>
                          <w:rFonts w:asciiTheme="majorHAnsi" w:hAnsiTheme="majorHAnsi"/>
                          <w:b/>
                          <w:bCs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/9</w:t>
                      </w:r>
                      <w:r w:rsidR="00D965E1" w:rsidRPr="00E22245">
                        <w:rPr>
                          <w:rFonts w:asciiTheme="majorHAnsi" w:hAnsiTheme="majorHAnsi"/>
                          <w:b/>
                          <w:bCs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dni/,</w:t>
                      </w:r>
                    </w:p>
                    <w:p w:rsidR="00D965E1" w:rsidRPr="00E22245" w:rsidRDefault="005423EA" w:rsidP="00D96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koszt: 1880 Zł + 54</w:t>
                      </w:r>
                      <w:r w:rsidR="00D965E1" w:rsidRPr="00E22245">
                        <w:rPr>
                          <w:rFonts w:asciiTheme="majorHAnsi" w:hAnsiTheme="majorHAnsi"/>
                          <w:b/>
                          <w:bCs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 USD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C00" w:rsidRPr="008D4F90">
        <w:rPr>
          <w:sz w:val="24"/>
          <w:szCs w:val="24"/>
        </w:rPr>
        <w:t>PIOTR-TRAVEL</w:t>
      </w:r>
    </w:p>
    <w:p w:rsidR="001D0C00" w:rsidRPr="00D965E1" w:rsidRDefault="00AD6FE6" w:rsidP="00C662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/>
          <w:b/>
          <w:bCs/>
          <w:sz w:val="24"/>
          <w:szCs w:val="24"/>
        </w:rPr>
      </w:pPr>
      <w:r w:rsidRPr="00DD4B95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320EA49" wp14:editId="00C8DCB2">
            <wp:simplePos x="0" y="0"/>
            <wp:positionH relativeFrom="column">
              <wp:posOffset>634</wp:posOffset>
            </wp:positionH>
            <wp:positionV relativeFrom="paragraph">
              <wp:posOffset>2308859</wp:posOffset>
            </wp:positionV>
            <wp:extent cx="1838325" cy="1318895"/>
            <wp:effectExtent l="95250" t="114300" r="85725" b="128905"/>
            <wp:wrapNone/>
            <wp:docPr id="9" name="Obraz 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1237">
                      <a:off x="0" y="0"/>
                      <a:ext cx="183832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3B888271" wp14:editId="7F00F76C">
            <wp:simplePos x="0" y="0"/>
            <wp:positionH relativeFrom="column">
              <wp:posOffset>635</wp:posOffset>
            </wp:positionH>
            <wp:positionV relativeFrom="paragraph">
              <wp:posOffset>5292090</wp:posOffset>
            </wp:positionV>
            <wp:extent cx="3057525" cy="1605280"/>
            <wp:effectExtent l="0" t="0" r="9525" b="0"/>
            <wp:wrapTight wrapText="bothSides">
              <wp:wrapPolygon edited="1">
                <wp:start x="0" y="0"/>
                <wp:lineTo x="0" y="21275"/>
                <wp:lineTo x="21533" y="21275"/>
                <wp:lineTo x="21600" y="0"/>
                <wp:lineTo x="0" y="0"/>
              </wp:wrapPolygon>
            </wp:wrapTight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C00">
        <w:rPr>
          <w:noProof/>
        </w:rPr>
        <w:drawing>
          <wp:inline distT="0" distB="0" distL="0" distR="0" wp14:anchorId="1A7CAF96" wp14:editId="3C68C7DD">
            <wp:extent cx="7153275" cy="3276600"/>
            <wp:effectExtent l="0" t="0" r="9525" b="0"/>
            <wp:docPr id="2" name="Obraz 2" descr="Znalezione obrazy dla zapytania Ziemia S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iemia Sw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7169011" cy="328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BA3" w:rsidRPr="006C2C97" w:rsidRDefault="005423EA" w:rsidP="00C662AE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1 DZI</w:t>
      </w:r>
      <w:r w:rsidR="002F3C84">
        <w:rPr>
          <w:rFonts w:asciiTheme="majorHAnsi" w:eastAsia="Times New Roman" w:hAnsiTheme="majorHAnsi" w:cs="Times New Roman"/>
          <w:b/>
          <w:bCs/>
          <w:sz w:val="24"/>
          <w:szCs w:val="24"/>
        </w:rPr>
        <w:t>EŃ (25</w:t>
      </w:r>
      <w:r w:rsidR="007A5CD4">
        <w:rPr>
          <w:rFonts w:asciiTheme="majorHAnsi" w:eastAsia="Times New Roman" w:hAnsiTheme="majorHAnsi" w:cs="Times New Roman"/>
          <w:b/>
          <w:bCs/>
          <w:sz w:val="24"/>
          <w:szCs w:val="24"/>
        </w:rPr>
        <w:t>.02</w:t>
      </w:r>
      <w:r w:rsidR="006C2C97" w:rsidRPr="00DD4B95">
        <w:rPr>
          <w:rFonts w:asciiTheme="majorHAnsi" w:eastAsia="Times New Roman" w:hAnsiTheme="majorHAnsi" w:cs="Times New Roman"/>
          <w:b/>
          <w:bCs/>
          <w:sz w:val="24"/>
          <w:szCs w:val="24"/>
        </w:rPr>
        <w:t>)</w:t>
      </w:r>
      <w:r w:rsidR="00C662AE" w:rsidRPr="00DD4B9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: </w:t>
      </w:r>
      <w:r w:rsidR="008D4F90" w:rsidRPr="006C2C97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PODRÓŻ DO ZIEMI ŚWIĘTEJ: </w:t>
      </w:r>
    </w:p>
    <w:p w:rsidR="008D4F90" w:rsidRPr="006C2C97" w:rsidRDefault="008D4F90" w:rsidP="00C662AE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C2C97">
        <w:rPr>
          <w:rFonts w:asciiTheme="majorHAnsi" w:eastAsia="Times New Roman" w:hAnsiTheme="majorHAnsi" w:cs="Times New Roman"/>
          <w:bCs/>
          <w:sz w:val="24"/>
          <w:szCs w:val="24"/>
        </w:rPr>
        <w:t>Zbiórka w hali odlotów Międzynarodowego Portu Lotniczego w Warszawie. Odprawa i odlot do Tel -</w:t>
      </w:r>
      <w:proofErr w:type="spellStart"/>
      <w:r w:rsidRPr="006C2C97">
        <w:rPr>
          <w:rFonts w:asciiTheme="majorHAnsi" w:eastAsia="Times New Roman" w:hAnsiTheme="majorHAnsi" w:cs="Times New Roman"/>
          <w:bCs/>
          <w:sz w:val="24"/>
          <w:szCs w:val="24"/>
        </w:rPr>
        <w:t>Avivu</w:t>
      </w:r>
      <w:proofErr w:type="spellEnd"/>
      <w:r w:rsidRPr="006C2C97">
        <w:rPr>
          <w:rFonts w:asciiTheme="majorHAnsi" w:eastAsia="Times New Roman" w:hAnsiTheme="majorHAnsi" w:cs="Times New Roman"/>
          <w:sz w:val="24"/>
          <w:szCs w:val="24"/>
        </w:rPr>
        <w:t>.</w:t>
      </w:r>
      <w:r w:rsidR="00DA319F" w:rsidRPr="00DA319F">
        <w:rPr>
          <w:rFonts w:asciiTheme="majorHAnsi" w:hAnsiTheme="majorHAnsi"/>
          <w:sz w:val="24"/>
          <w:szCs w:val="24"/>
        </w:rPr>
        <w:t xml:space="preserve"> </w:t>
      </w:r>
      <w:r w:rsidR="00DA319F" w:rsidRPr="006C2C97">
        <w:rPr>
          <w:rFonts w:asciiTheme="majorHAnsi" w:hAnsiTheme="majorHAnsi"/>
          <w:sz w:val="24"/>
          <w:szCs w:val="24"/>
        </w:rPr>
        <w:t>Po wylądowaniu i spotkaniu z przewodnikiem</w:t>
      </w:r>
      <w:r w:rsidR="00DA319F">
        <w:rPr>
          <w:rFonts w:asciiTheme="majorHAnsi" w:hAnsiTheme="majorHAnsi"/>
          <w:sz w:val="24"/>
          <w:szCs w:val="24"/>
        </w:rPr>
        <w:t xml:space="preserve"> przejazd na nocleg. </w:t>
      </w:r>
    </w:p>
    <w:p w:rsidR="006C2C97" w:rsidRPr="006C2C97" w:rsidRDefault="005423EA" w:rsidP="00C662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6"/>
          <w:szCs w:val="26"/>
        </w:rPr>
        <w:t xml:space="preserve">2 DZIEŃ </w:t>
      </w:r>
      <w:r w:rsidR="006C2C97">
        <w:rPr>
          <w:rFonts w:asciiTheme="majorHAnsi" w:hAnsiTheme="majorHAnsi"/>
          <w:b/>
          <w:bCs/>
          <w:sz w:val="24"/>
          <w:szCs w:val="24"/>
        </w:rPr>
        <w:t>(</w:t>
      </w:r>
      <w:r w:rsidR="002F3C84">
        <w:rPr>
          <w:rFonts w:asciiTheme="majorHAnsi" w:hAnsiTheme="majorHAnsi"/>
          <w:b/>
          <w:bCs/>
          <w:sz w:val="24"/>
          <w:szCs w:val="24"/>
        </w:rPr>
        <w:t>26</w:t>
      </w:r>
      <w:r w:rsidR="007A5CD4">
        <w:rPr>
          <w:rFonts w:asciiTheme="majorHAnsi" w:hAnsiTheme="majorHAnsi"/>
          <w:b/>
          <w:bCs/>
          <w:sz w:val="24"/>
          <w:szCs w:val="24"/>
        </w:rPr>
        <w:t>.02</w:t>
      </w:r>
      <w:r w:rsidR="006C2C97">
        <w:rPr>
          <w:rFonts w:asciiTheme="majorHAnsi" w:hAnsiTheme="majorHAnsi"/>
          <w:b/>
          <w:bCs/>
          <w:sz w:val="24"/>
          <w:szCs w:val="24"/>
        </w:rPr>
        <w:t>)</w:t>
      </w:r>
      <w:r w:rsidR="00C662AE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="00C5789F">
        <w:rPr>
          <w:rFonts w:asciiTheme="majorHAnsi" w:hAnsiTheme="majorHAnsi"/>
          <w:b/>
          <w:bCs/>
          <w:sz w:val="24"/>
          <w:szCs w:val="24"/>
        </w:rPr>
        <w:t>JAFO</w:t>
      </w:r>
      <w:r w:rsidR="006C2C97" w:rsidRPr="006C2C97">
        <w:rPr>
          <w:rFonts w:asciiTheme="majorHAnsi" w:hAnsiTheme="majorHAnsi"/>
          <w:b/>
          <w:bCs/>
          <w:sz w:val="24"/>
          <w:szCs w:val="24"/>
        </w:rPr>
        <w:t>– CEZAREA - HAJFA</w:t>
      </w:r>
    </w:p>
    <w:p w:rsidR="006C2C97" w:rsidRPr="006C2C97" w:rsidRDefault="00DA319F" w:rsidP="00C662A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Śniadanie. P</w:t>
      </w:r>
      <w:r w:rsidR="006C2C97" w:rsidRPr="006C2C97">
        <w:rPr>
          <w:rFonts w:asciiTheme="majorHAnsi" w:hAnsiTheme="majorHAnsi"/>
          <w:sz w:val="24"/>
          <w:szCs w:val="24"/>
        </w:rPr>
        <w:t>rzejazd do</w:t>
      </w:r>
      <w:r w:rsidR="00C662AE">
        <w:rPr>
          <w:rFonts w:asciiTheme="majorHAnsi" w:hAnsiTheme="majorHAnsi"/>
          <w:sz w:val="24"/>
          <w:szCs w:val="24"/>
        </w:rPr>
        <w:t xml:space="preserve"> </w:t>
      </w:r>
      <w:r w:rsidR="00C662AE" w:rsidRPr="00C662AE">
        <w:rPr>
          <w:rFonts w:asciiTheme="majorHAnsi" w:hAnsiTheme="majorHAnsi"/>
          <w:bCs/>
          <w:sz w:val="24"/>
          <w:szCs w:val="24"/>
        </w:rPr>
        <w:t xml:space="preserve">miejscowości  </w:t>
      </w:r>
      <w:r w:rsidR="00C662AE">
        <w:rPr>
          <w:rFonts w:asciiTheme="majorHAnsi" w:hAnsiTheme="majorHAnsi"/>
          <w:b/>
          <w:bCs/>
          <w:sz w:val="24"/>
          <w:szCs w:val="24"/>
        </w:rPr>
        <w:t>Jafo</w:t>
      </w:r>
      <w:r w:rsidR="00C662AE">
        <w:rPr>
          <w:rFonts w:asciiTheme="majorHAnsi" w:hAnsiTheme="majorHAnsi"/>
          <w:sz w:val="24"/>
          <w:szCs w:val="24"/>
        </w:rPr>
        <w:t xml:space="preserve"> - </w:t>
      </w:r>
      <w:r w:rsidR="006C2C97" w:rsidRPr="006C2C97">
        <w:rPr>
          <w:rFonts w:asciiTheme="majorHAnsi" w:hAnsiTheme="majorHAnsi"/>
          <w:sz w:val="24"/>
          <w:szCs w:val="24"/>
        </w:rPr>
        <w:t>Spacer po Starym Mieście</w:t>
      </w:r>
      <w:r w:rsidR="00C662AE">
        <w:rPr>
          <w:rFonts w:asciiTheme="majorHAnsi" w:hAnsiTheme="majorHAnsi"/>
          <w:sz w:val="24"/>
          <w:szCs w:val="24"/>
        </w:rPr>
        <w:t xml:space="preserve">. W kolejności zwiedzanie </w:t>
      </w:r>
      <w:r w:rsidR="006C2C97" w:rsidRPr="006C2C97">
        <w:rPr>
          <w:rFonts w:asciiTheme="majorHAnsi" w:hAnsiTheme="majorHAnsi"/>
          <w:b/>
          <w:sz w:val="24"/>
          <w:szCs w:val="24"/>
        </w:rPr>
        <w:t>Cezarei Nadmorskiej</w:t>
      </w:r>
      <w:r w:rsidR="006C2C97" w:rsidRPr="006C2C97">
        <w:rPr>
          <w:rFonts w:asciiTheme="majorHAnsi" w:hAnsiTheme="majorHAnsi"/>
          <w:sz w:val="24"/>
          <w:szCs w:val="24"/>
        </w:rPr>
        <w:t xml:space="preserve">: zwiedzanie ruin rzymskiego akweduktu. Następnie przejazd do </w:t>
      </w:r>
      <w:r w:rsidR="006C2C97" w:rsidRPr="006C2C97">
        <w:rPr>
          <w:rFonts w:asciiTheme="majorHAnsi" w:hAnsiTheme="majorHAnsi"/>
          <w:b/>
          <w:sz w:val="24"/>
          <w:szCs w:val="24"/>
        </w:rPr>
        <w:t>Hajfy</w:t>
      </w:r>
      <w:r w:rsidR="006C2C97" w:rsidRPr="006C2C97">
        <w:rPr>
          <w:rFonts w:asciiTheme="majorHAnsi" w:hAnsiTheme="majorHAnsi"/>
          <w:sz w:val="24"/>
          <w:szCs w:val="24"/>
        </w:rPr>
        <w:t xml:space="preserve">: kościół Stella </w:t>
      </w:r>
      <w:proofErr w:type="spellStart"/>
      <w:r w:rsidR="006C2C97" w:rsidRPr="006C2C97">
        <w:rPr>
          <w:rFonts w:asciiTheme="majorHAnsi" w:hAnsiTheme="majorHAnsi"/>
          <w:sz w:val="24"/>
          <w:szCs w:val="24"/>
        </w:rPr>
        <w:t>Maris</w:t>
      </w:r>
      <w:proofErr w:type="spellEnd"/>
      <w:r w:rsidR="006C2C97" w:rsidRPr="006C2C97">
        <w:rPr>
          <w:rFonts w:asciiTheme="majorHAnsi" w:hAnsiTheme="majorHAnsi"/>
          <w:sz w:val="24"/>
          <w:szCs w:val="24"/>
        </w:rPr>
        <w:t xml:space="preserve">, klasztor Karmelitański, panorama na ogrody </w:t>
      </w:r>
      <w:proofErr w:type="spellStart"/>
      <w:r w:rsidR="006C2C97" w:rsidRPr="006C2C97">
        <w:rPr>
          <w:rFonts w:asciiTheme="majorHAnsi" w:hAnsiTheme="majorHAnsi"/>
          <w:sz w:val="24"/>
          <w:szCs w:val="24"/>
        </w:rPr>
        <w:t>Bahajskie</w:t>
      </w:r>
      <w:proofErr w:type="spellEnd"/>
      <w:r w:rsidR="006C2C97" w:rsidRPr="006C2C97">
        <w:rPr>
          <w:rFonts w:asciiTheme="majorHAnsi" w:hAnsiTheme="majorHAnsi"/>
          <w:sz w:val="24"/>
          <w:szCs w:val="24"/>
        </w:rPr>
        <w:t xml:space="preserve"> i zatokę Hajfa. Przejazd do hotelu w Nazarecie. Obiadokolacja i nocleg.</w:t>
      </w:r>
    </w:p>
    <w:p w:rsidR="006C2C97" w:rsidRPr="006C2C97" w:rsidRDefault="005423EA" w:rsidP="00C662A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3 </w:t>
      </w:r>
      <w:r w:rsidR="006C2C97" w:rsidRPr="006C2C97">
        <w:rPr>
          <w:rFonts w:asciiTheme="majorHAnsi" w:hAnsiTheme="majorHAnsi"/>
          <w:b/>
          <w:bCs/>
          <w:sz w:val="24"/>
          <w:szCs w:val="24"/>
        </w:rPr>
        <w:t>D</w:t>
      </w:r>
      <w:r w:rsidR="002F3C84">
        <w:rPr>
          <w:rFonts w:asciiTheme="majorHAnsi" w:hAnsiTheme="majorHAnsi"/>
          <w:b/>
          <w:bCs/>
          <w:sz w:val="24"/>
          <w:szCs w:val="24"/>
        </w:rPr>
        <w:t>ZIEŃ (27</w:t>
      </w:r>
      <w:r w:rsidR="007A5CD4">
        <w:rPr>
          <w:rFonts w:asciiTheme="majorHAnsi" w:hAnsiTheme="majorHAnsi"/>
          <w:b/>
          <w:bCs/>
          <w:sz w:val="24"/>
          <w:szCs w:val="24"/>
        </w:rPr>
        <w:t>.02</w:t>
      </w:r>
      <w:r w:rsidR="006C2C97">
        <w:rPr>
          <w:rFonts w:asciiTheme="majorHAnsi" w:hAnsiTheme="majorHAnsi"/>
          <w:b/>
          <w:bCs/>
          <w:sz w:val="24"/>
          <w:szCs w:val="24"/>
        </w:rPr>
        <w:t>):</w:t>
      </w:r>
      <w:r w:rsidR="001257DB">
        <w:rPr>
          <w:rFonts w:asciiTheme="majorHAnsi" w:hAnsiTheme="majorHAnsi"/>
          <w:b/>
          <w:bCs/>
          <w:sz w:val="24"/>
          <w:szCs w:val="24"/>
        </w:rPr>
        <w:t xml:space="preserve"> STUDNIA JAKUBOWA </w:t>
      </w:r>
      <w:r w:rsidR="006C2C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257DB">
        <w:rPr>
          <w:rFonts w:asciiTheme="majorHAnsi" w:hAnsiTheme="majorHAnsi"/>
          <w:b/>
          <w:bCs/>
          <w:sz w:val="24"/>
          <w:szCs w:val="24"/>
        </w:rPr>
        <w:t xml:space="preserve">– GÓRA </w:t>
      </w:r>
      <w:r w:rsidR="006C2C97" w:rsidRPr="006C2C97">
        <w:rPr>
          <w:rFonts w:asciiTheme="majorHAnsi" w:hAnsiTheme="majorHAnsi"/>
          <w:b/>
          <w:bCs/>
          <w:sz w:val="24"/>
          <w:szCs w:val="24"/>
        </w:rPr>
        <w:t xml:space="preserve"> TABOR - </w:t>
      </w:r>
      <w:r w:rsidR="001257DB" w:rsidRPr="006C2C97">
        <w:rPr>
          <w:rFonts w:asciiTheme="majorHAnsi" w:hAnsiTheme="majorHAnsi"/>
          <w:b/>
          <w:bCs/>
          <w:sz w:val="24"/>
          <w:szCs w:val="24"/>
        </w:rPr>
        <w:t xml:space="preserve">KANA </w:t>
      </w:r>
      <w:r w:rsidR="001257DB">
        <w:rPr>
          <w:rFonts w:asciiTheme="majorHAnsi" w:hAnsiTheme="majorHAnsi"/>
          <w:b/>
          <w:bCs/>
          <w:sz w:val="24"/>
          <w:szCs w:val="24"/>
        </w:rPr>
        <w:t xml:space="preserve">- </w:t>
      </w:r>
      <w:r w:rsidR="006C2C97" w:rsidRPr="006C2C97">
        <w:rPr>
          <w:rFonts w:asciiTheme="majorHAnsi" w:hAnsiTheme="majorHAnsi"/>
          <w:b/>
          <w:bCs/>
          <w:sz w:val="24"/>
          <w:szCs w:val="24"/>
        </w:rPr>
        <w:t>NAZARET</w:t>
      </w:r>
    </w:p>
    <w:p w:rsidR="006C2C97" w:rsidRPr="006C2C97" w:rsidRDefault="00D73957" w:rsidP="00C662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3144F7C" wp14:editId="6D3A343E">
            <wp:simplePos x="0" y="0"/>
            <wp:positionH relativeFrom="column">
              <wp:posOffset>4648835</wp:posOffset>
            </wp:positionH>
            <wp:positionV relativeFrom="paragraph">
              <wp:posOffset>755650</wp:posOffset>
            </wp:positionV>
            <wp:extent cx="25717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40" y="21304"/>
                <wp:lineTo x="21440" y="0"/>
                <wp:lineTo x="0" y="0"/>
              </wp:wrapPolygon>
            </wp:wrapTight>
            <wp:docPr id="5" name="Obraz 5" descr="STUDNIA SAMARYT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NIA SAMARYTAN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C97" w:rsidRPr="006C2C97">
        <w:rPr>
          <w:rFonts w:asciiTheme="majorHAnsi" w:hAnsiTheme="majorHAnsi"/>
          <w:bCs/>
          <w:sz w:val="24"/>
          <w:szCs w:val="24"/>
        </w:rPr>
        <w:t>Śniadanie.</w:t>
      </w:r>
      <w:r w:rsidR="006C2C97" w:rsidRPr="006C2C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73957">
        <w:rPr>
          <w:rFonts w:asciiTheme="majorHAnsi" w:hAnsiTheme="majorHAnsi"/>
          <w:sz w:val="24"/>
          <w:szCs w:val="24"/>
        </w:rPr>
        <w:t xml:space="preserve">Przejazd do </w:t>
      </w:r>
      <w:proofErr w:type="spellStart"/>
      <w:r w:rsidRPr="00D73957">
        <w:rPr>
          <w:rFonts w:asciiTheme="majorHAnsi" w:hAnsiTheme="majorHAnsi"/>
          <w:b/>
          <w:sz w:val="24"/>
          <w:szCs w:val="24"/>
        </w:rPr>
        <w:t>Nablus</w:t>
      </w:r>
      <w:proofErr w:type="spellEnd"/>
      <w:r w:rsidRPr="00D73957">
        <w:rPr>
          <w:rFonts w:asciiTheme="majorHAnsi" w:hAnsiTheme="majorHAnsi"/>
          <w:sz w:val="24"/>
          <w:szCs w:val="24"/>
        </w:rPr>
        <w:t xml:space="preserve">, gdzie zobaczymy kamienną studnię </w:t>
      </w:r>
      <w:r w:rsidRPr="00D73957">
        <w:rPr>
          <w:rFonts w:asciiTheme="majorHAnsi" w:eastAsia="Times New Roman" w:hAnsiTheme="majorHAnsi" w:cs="Times New Roman"/>
          <w:sz w:val="24"/>
          <w:szCs w:val="24"/>
        </w:rPr>
        <w:t xml:space="preserve">Jakuba znaną z ewangelicznej opowieści o Jezusie i Samarytance, z której i Ty możesz się napić wody. </w:t>
      </w:r>
      <w:r w:rsidRPr="006C2C97">
        <w:rPr>
          <w:rFonts w:asciiTheme="majorHAnsi" w:hAnsiTheme="majorHAnsi"/>
          <w:sz w:val="24"/>
          <w:szCs w:val="24"/>
        </w:rPr>
        <w:t>Wjazd taksówkami wieloosobowymi (</w:t>
      </w:r>
      <w:proofErr w:type="spellStart"/>
      <w:r w:rsidRPr="006C2C97">
        <w:rPr>
          <w:rFonts w:asciiTheme="majorHAnsi" w:hAnsiTheme="majorHAnsi"/>
          <w:sz w:val="24"/>
          <w:szCs w:val="24"/>
        </w:rPr>
        <w:t>tzw</w:t>
      </w:r>
      <w:proofErr w:type="spellEnd"/>
      <w:r w:rsidRPr="006C2C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C2C97">
        <w:rPr>
          <w:rFonts w:asciiTheme="majorHAnsi" w:hAnsiTheme="majorHAnsi"/>
          <w:sz w:val="24"/>
          <w:szCs w:val="24"/>
        </w:rPr>
        <w:t>szerut</w:t>
      </w:r>
      <w:proofErr w:type="spellEnd"/>
      <w:r w:rsidRPr="006C2C97">
        <w:rPr>
          <w:rFonts w:asciiTheme="majorHAnsi" w:hAnsiTheme="majorHAnsi"/>
          <w:sz w:val="24"/>
          <w:szCs w:val="24"/>
        </w:rPr>
        <w:t xml:space="preserve"> taxi) na górę </w:t>
      </w:r>
      <w:r w:rsidRPr="006C2C97">
        <w:rPr>
          <w:rFonts w:asciiTheme="majorHAnsi" w:hAnsiTheme="majorHAnsi"/>
          <w:b/>
          <w:sz w:val="24"/>
          <w:szCs w:val="24"/>
        </w:rPr>
        <w:t>Tabor</w:t>
      </w:r>
      <w:r w:rsidRPr="006C2C97">
        <w:rPr>
          <w:rFonts w:asciiTheme="majorHAnsi" w:hAnsiTheme="majorHAnsi"/>
          <w:sz w:val="24"/>
          <w:szCs w:val="24"/>
        </w:rPr>
        <w:t xml:space="preserve">. </w:t>
      </w:r>
      <w:r w:rsidRPr="00D7395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C2C97" w:rsidRPr="006C2C97">
        <w:rPr>
          <w:rFonts w:asciiTheme="majorHAnsi" w:hAnsiTheme="majorHAnsi"/>
          <w:sz w:val="24"/>
          <w:szCs w:val="24"/>
        </w:rPr>
        <w:t xml:space="preserve">Następnie przejazd do </w:t>
      </w:r>
      <w:r w:rsidR="006C2C97" w:rsidRPr="006C2C97">
        <w:rPr>
          <w:rFonts w:asciiTheme="majorHAnsi" w:hAnsiTheme="majorHAnsi"/>
          <w:b/>
          <w:sz w:val="24"/>
          <w:szCs w:val="24"/>
        </w:rPr>
        <w:t>Kany</w:t>
      </w:r>
      <w:r w:rsidR="006C2C97" w:rsidRPr="006C2C97">
        <w:rPr>
          <w:rFonts w:asciiTheme="majorHAnsi" w:hAnsiTheme="majorHAnsi"/>
          <w:sz w:val="24"/>
          <w:szCs w:val="24"/>
        </w:rPr>
        <w:t xml:space="preserve"> Galilejskiej, gdzie Jezus przemienił wodę w wino: dla chętnych możliwość odnowienia przyrzeczeń małżeńskich oraz zakupu wina. Zwiedzanie </w:t>
      </w:r>
      <w:r w:rsidR="006C2C97" w:rsidRPr="006C2C97">
        <w:rPr>
          <w:rFonts w:asciiTheme="majorHAnsi" w:hAnsiTheme="majorHAnsi"/>
          <w:b/>
          <w:sz w:val="24"/>
          <w:szCs w:val="24"/>
        </w:rPr>
        <w:t>Nazaretu</w:t>
      </w:r>
      <w:r w:rsidR="006C2C97" w:rsidRPr="006C2C97">
        <w:rPr>
          <w:rFonts w:asciiTheme="majorHAnsi" w:hAnsiTheme="majorHAnsi"/>
          <w:sz w:val="24"/>
          <w:szCs w:val="24"/>
        </w:rPr>
        <w:t>: Bazylika Zwiastowania i dom św. Józefa, gdzie mieszkała Święta Rodzina. Obiadokolacja i nocleg w Nazarecie.</w:t>
      </w:r>
    </w:p>
    <w:p w:rsidR="006C2C97" w:rsidRPr="006C2C97" w:rsidRDefault="005423EA" w:rsidP="00C662A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4 </w:t>
      </w:r>
      <w:r w:rsidR="006C2C97" w:rsidRPr="006C2C97">
        <w:rPr>
          <w:rFonts w:asciiTheme="majorHAnsi" w:hAnsiTheme="majorHAnsi"/>
          <w:b/>
          <w:bCs/>
          <w:sz w:val="24"/>
          <w:szCs w:val="24"/>
        </w:rPr>
        <w:t>D</w:t>
      </w:r>
      <w:r w:rsidR="002F3C84">
        <w:rPr>
          <w:rFonts w:asciiTheme="majorHAnsi" w:hAnsiTheme="majorHAnsi"/>
          <w:b/>
          <w:bCs/>
          <w:sz w:val="24"/>
          <w:szCs w:val="24"/>
        </w:rPr>
        <w:t>ZIEŃ (28</w:t>
      </w:r>
      <w:r w:rsidR="007A5CD4">
        <w:rPr>
          <w:rFonts w:asciiTheme="majorHAnsi" w:hAnsiTheme="majorHAnsi"/>
          <w:b/>
          <w:bCs/>
          <w:sz w:val="24"/>
          <w:szCs w:val="24"/>
        </w:rPr>
        <w:t>.02</w:t>
      </w:r>
      <w:r w:rsidR="006C2C97">
        <w:rPr>
          <w:rFonts w:asciiTheme="majorHAnsi" w:hAnsiTheme="majorHAnsi"/>
          <w:b/>
          <w:bCs/>
          <w:sz w:val="24"/>
          <w:szCs w:val="24"/>
        </w:rPr>
        <w:t xml:space="preserve">): </w:t>
      </w:r>
      <w:r w:rsidR="006C2C97" w:rsidRPr="006C2C97">
        <w:rPr>
          <w:rFonts w:asciiTheme="majorHAnsi" w:hAnsiTheme="majorHAnsi"/>
          <w:b/>
          <w:bCs/>
          <w:sz w:val="24"/>
          <w:szCs w:val="24"/>
        </w:rPr>
        <w:t>G. BŁOGOSŁAWIEŃSTW – TABHA</w:t>
      </w:r>
      <w:r w:rsidR="00C662A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C2C97" w:rsidRPr="006C2C97">
        <w:rPr>
          <w:rFonts w:asciiTheme="majorHAnsi" w:hAnsiTheme="majorHAnsi"/>
          <w:b/>
          <w:bCs/>
          <w:sz w:val="24"/>
          <w:szCs w:val="24"/>
        </w:rPr>
        <w:t xml:space="preserve">- KAFARNAUM </w:t>
      </w:r>
    </w:p>
    <w:p w:rsidR="006C2C97" w:rsidRPr="006C2C97" w:rsidRDefault="00F01F5E" w:rsidP="00C662A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C2C97">
        <w:rPr>
          <w:rFonts w:asciiTheme="majorHAnsi" w:hAnsiTheme="majorHAnsi"/>
          <w:sz w:val="24"/>
          <w:szCs w:val="24"/>
        </w:rPr>
        <w:t xml:space="preserve"> </w:t>
      </w:r>
      <w:r w:rsidR="006C2C97" w:rsidRPr="006C2C97">
        <w:rPr>
          <w:rFonts w:asciiTheme="majorHAnsi" w:hAnsiTheme="majorHAnsi"/>
          <w:sz w:val="24"/>
          <w:szCs w:val="24"/>
        </w:rPr>
        <w:t xml:space="preserve">Śniadanie. Przejazd dookoła </w:t>
      </w:r>
      <w:r w:rsidR="006C2C97" w:rsidRPr="006C2C97">
        <w:rPr>
          <w:rFonts w:asciiTheme="majorHAnsi" w:hAnsiTheme="majorHAnsi"/>
          <w:b/>
          <w:sz w:val="24"/>
          <w:szCs w:val="24"/>
        </w:rPr>
        <w:t>Jeziora Galilejskiego</w:t>
      </w:r>
      <w:r w:rsidR="006C2C97" w:rsidRPr="006C2C97">
        <w:rPr>
          <w:rFonts w:asciiTheme="majorHAnsi" w:hAnsiTheme="majorHAnsi"/>
          <w:sz w:val="24"/>
          <w:szCs w:val="24"/>
        </w:rPr>
        <w:t xml:space="preserve">: Góra Błogosławieństw, </w:t>
      </w:r>
      <w:proofErr w:type="spellStart"/>
      <w:r w:rsidR="006C2C97" w:rsidRPr="00D73957">
        <w:rPr>
          <w:rFonts w:asciiTheme="majorHAnsi" w:hAnsiTheme="majorHAnsi"/>
          <w:b/>
          <w:sz w:val="24"/>
          <w:szCs w:val="24"/>
        </w:rPr>
        <w:t>Tabha</w:t>
      </w:r>
      <w:proofErr w:type="spellEnd"/>
      <w:r w:rsidR="006C2C97" w:rsidRPr="006C2C97">
        <w:rPr>
          <w:rFonts w:asciiTheme="majorHAnsi" w:hAnsiTheme="majorHAnsi"/>
          <w:sz w:val="24"/>
          <w:szCs w:val="24"/>
        </w:rPr>
        <w:t xml:space="preserve"> - miejsce cudownego rozmnożenia ryb i chleba oraz miejsce prymatu Piotra, </w:t>
      </w:r>
      <w:proofErr w:type="spellStart"/>
      <w:r w:rsidR="006C2C97" w:rsidRPr="00D73957">
        <w:rPr>
          <w:rFonts w:asciiTheme="majorHAnsi" w:hAnsiTheme="majorHAnsi"/>
          <w:b/>
          <w:sz w:val="24"/>
          <w:szCs w:val="24"/>
        </w:rPr>
        <w:t>Kafarnaum</w:t>
      </w:r>
      <w:proofErr w:type="spellEnd"/>
      <w:r w:rsidR="006C2C97" w:rsidRPr="006C2C97">
        <w:rPr>
          <w:rFonts w:asciiTheme="majorHAnsi" w:hAnsiTheme="majorHAnsi"/>
          <w:sz w:val="24"/>
          <w:szCs w:val="24"/>
        </w:rPr>
        <w:t xml:space="preserve">: Dom Piotra i stara synagoga, rejs po </w:t>
      </w:r>
      <w:r w:rsidR="00F56A8B">
        <w:rPr>
          <w:rFonts w:asciiTheme="majorHAnsi" w:hAnsiTheme="majorHAnsi"/>
          <w:sz w:val="24"/>
          <w:szCs w:val="24"/>
        </w:rPr>
        <w:t xml:space="preserve">Jeziorze Galilejskim z modlitwą i </w:t>
      </w:r>
      <w:r w:rsidR="006C2C97" w:rsidRPr="006C2C97">
        <w:rPr>
          <w:rFonts w:asciiTheme="majorHAnsi" w:hAnsiTheme="majorHAnsi"/>
          <w:sz w:val="24"/>
          <w:szCs w:val="24"/>
        </w:rPr>
        <w:t xml:space="preserve"> śpiew</w:t>
      </w:r>
      <w:r w:rsidR="00F56A8B">
        <w:rPr>
          <w:rFonts w:asciiTheme="majorHAnsi" w:hAnsiTheme="majorHAnsi"/>
          <w:sz w:val="24"/>
          <w:szCs w:val="24"/>
        </w:rPr>
        <w:t>em.</w:t>
      </w:r>
      <w:r w:rsidR="006C2C97" w:rsidRPr="006C2C97">
        <w:rPr>
          <w:rFonts w:asciiTheme="majorHAnsi" w:hAnsiTheme="majorHAnsi"/>
          <w:sz w:val="24"/>
          <w:szCs w:val="24"/>
        </w:rPr>
        <w:t xml:space="preserve"> Przejazd do Betlejem. Obiadokolacja. </w:t>
      </w:r>
    </w:p>
    <w:p w:rsidR="006C2C97" w:rsidRPr="006C2C97" w:rsidRDefault="00D73957" w:rsidP="00C662A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E2F7D">
        <w:rPr>
          <w:noProof/>
          <w:color w:val="244061" w:themeColor="accent1" w:themeShade="80"/>
        </w:rPr>
        <w:lastRenderedPageBreak/>
        <w:drawing>
          <wp:anchor distT="0" distB="0" distL="114300" distR="114300" simplePos="0" relativeHeight="251682816" behindDoc="1" locked="0" layoutInCell="1" allowOverlap="1" wp14:anchorId="414CCFEB" wp14:editId="3AD13DFE">
            <wp:simplePos x="0" y="0"/>
            <wp:positionH relativeFrom="column">
              <wp:posOffset>-56515</wp:posOffset>
            </wp:positionH>
            <wp:positionV relativeFrom="paragraph">
              <wp:posOffset>97155</wp:posOffset>
            </wp:positionV>
            <wp:extent cx="210502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02" y="21323"/>
                <wp:lineTo x="21502" y="0"/>
                <wp:lineTo x="0" y="0"/>
              </wp:wrapPolygon>
            </wp:wrapTight>
            <wp:docPr id="10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85900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EA">
        <w:rPr>
          <w:rFonts w:asciiTheme="majorHAnsi" w:hAnsiTheme="majorHAnsi"/>
          <w:b/>
          <w:bCs/>
          <w:sz w:val="24"/>
          <w:szCs w:val="24"/>
        </w:rPr>
        <w:t xml:space="preserve">5 </w:t>
      </w:r>
      <w:r w:rsidR="006C2C97" w:rsidRPr="006C2C97">
        <w:rPr>
          <w:rFonts w:asciiTheme="majorHAnsi" w:hAnsiTheme="majorHAnsi"/>
          <w:b/>
          <w:bCs/>
          <w:sz w:val="24"/>
          <w:szCs w:val="24"/>
        </w:rPr>
        <w:t>D</w:t>
      </w:r>
      <w:r w:rsidR="005423EA">
        <w:rPr>
          <w:rFonts w:asciiTheme="majorHAnsi" w:hAnsiTheme="majorHAnsi"/>
          <w:b/>
          <w:bCs/>
          <w:sz w:val="24"/>
          <w:szCs w:val="24"/>
        </w:rPr>
        <w:t xml:space="preserve">ZIEŃ </w:t>
      </w:r>
      <w:r w:rsidR="006C2C97">
        <w:rPr>
          <w:rFonts w:asciiTheme="majorHAnsi" w:hAnsiTheme="majorHAnsi"/>
          <w:b/>
          <w:bCs/>
          <w:sz w:val="24"/>
          <w:szCs w:val="24"/>
        </w:rPr>
        <w:t>(</w:t>
      </w:r>
      <w:r w:rsidR="002F3C84">
        <w:rPr>
          <w:rFonts w:asciiTheme="majorHAnsi" w:hAnsiTheme="majorHAnsi"/>
          <w:b/>
          <w:bCs/>
          <w:sz w:val="24"/>
          <w:szCs w:val="24"/>
        </w:rPr>
        <w:t>29.02</w:t>
      </w:r>
      <w:r w:rsidR="006C2C97">
        <w:rPr>
          <w:rFonts w:asciiTheme="majorHAnsi" w:hAnsiTheme="majorHAnsi"/>
          <w:b/>
          <w:bCs/>
          <w:sz w:val="24"/>
          <w:szCs w:val="24"/>
        </w:rPr>
        <w:t xml:space="preserve">): </w:t>
      </w:r>
      <w:r w:rsidR="006C2C97" w:rsidRPr="006C2C97">
        <w:rPr>
          <w:rFonts w:asciiTheme="majorHAnsi" w:hAnsiTheme="majorHAnsi"/>
          <w:b/>
          <w:bCs/>
          <w:sz w:val="24"/>
          <w:szCs w:val="24"/>
        </w:rPr>
        <w:t xml:space="preserve">JEROZOLIMA: G. OLIWNA – G. SYJON </w:t>
      </w:r>
    </w:p>
    <w:p w:rsidR="00DD4B95" w:rsidRDefault="006C2C97" w:rsidP="00C662A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C2C97">
        <w:rPr>
          <w:rFonts w:asciiTheme="majorHAnsi" w:hAnsiTheme="majorHAnsi"/>
          <w:sz w:val="24"/>
          <w:szCs w:val="24"/>
        </w:rPr>
        <w:t xml:space="preserve">Śniadanie. Wyjazd autokarem na </w:t>
      </w:r>
      <w:r w:rsidRPr="006C2C97">
        <w:rPr>
          <w:rFonts w:asciiTheme="majorHAnsi" w:hAnsiTheme="majorHAnsi"/>
          <w:b/>
          <w:sz w:val="24"/>
          <w:szCs w:val="24"/>
        </w:rPr>
        <w:t>Górę Oliwną</w:t>
      </w:r>
      <w:r w:rsidRPr="006C2C97">
        <w:rPr>
          <w:rFonts w:asciiTheme="majorHAnsi" w:hAnsiTheme="majorHAnsi"/>
          <w:sz w:val="24"/>
          <w:szCs w:val="24"/>
        </w:rPr>
        <w:t xml:space="preserve"> – panoramiczny widok na Wzgórze Świątynne oraz mury Starego Miasta. Następnie zwiedzanie kościoła Pater </w:t>
      </w:r>
      <w:proofErr w:type="spellStart"/>
      <w:r w:rsidRPr="006C2C97">
        <w:rPr>
          <w:rFonts w:asciiTheme="majorHAnsi" w:hAnsiTheme="majorHAnsi"/>
          <w:sz w:val="24"/>
          <w:szCs w:val="24"/>
        </w:rPr>
        <w:t>Noster</w:t>
      </w:r>
      <w:proofErr w:type="spellEnd"/>
      <w:r w:rsidRPr="006C2C97">
        <w:rPr>
          <w:rFonts w:asciiTheme="majorHAnsi" w:hAnsiTheme="majorHAnsi"/>
          <w:sz w:val="24"/>
          <w:szCs w:val="24"/>
        </w:rPr>
        <w:t xml:space="preserve"> - Ojcze Nasz, Kościół Dominus </w:t>
      </w:r>
      <w:proofErr w:type="spellStart"/>
      <w:r w:rsidRPr="006C2C97">
        <w:rPr>
          <w:rFonts w:asciiTheme="majorHAnsi" w:hAnsiTheme="majorHAnsi"/>
          <w:sz w:val="24"/>
          <w:szCs w:val="24"/>
        </w:rPr>
        <w:t>Flevit</w:t>
      </w:r>
      <w:proofErr w:type="spellEnd"/>
      <w:r w:rsidRPr="006C2C97">
        <w:rPr>
          <w:rFonts w:asciiTheme="majorHAnsi" w:hAnsiTheme="majorHAnsi"/>
          <w:sz w:val="24"/>
          <w:szCs w:val="24"/>
        </w:rPr>
        <w:t xml:space="preserve"> (Pan zapłakał), Ogród Oliwny – Getsemani i Bazylika Męki Pańskiej, kościół grobu Maryi. </w:t>
      </w:r>
      <w:r w:rsidRPr="006C2C97">
        <w:rPr>
          <w:rFonts w:asciiTheme="majorHAnsi" w:hAnsiTheme="majorHAnsi"/>
          <w:b/>
          <w:sz w:val="24"/>
          <w:szCs w:val="24"/>
        </w:rPr>
        <w:t>Góra Syjon</w:t>
      </w:r>
      <w:r w:rsidRPr="006C2C97">
        <w:rPr>
          <w:rFonts w:asciiTheme="majorHAnsi" w:hAnsiTheme="majorHAnsi"/>
          <w:sz w:val="24"/>
          <w:szCs w:val="24"/>
        </w:rPr>
        <w:t xml:space="preserve"> – Bazylika Zaśnięcia Najświętszej Maryi Panny, Wieczernik oraz grób króla Dawida. Kościół In </w:t>
      </w:r>
      <w:proofErr w:type="spellStart"/>
      <w:r w:rsidRPr="006C2C97">
        <w:rPr>
          <w:rFonts w:asciiTheme="majorHAnsi" w:hAnsiTheme="majorHAnsi"/>
          <w:sz w:val="24"/>
          <w:szCs w:val="24"/>
        </w:rPr>
        <w:t>Galicantu</w:t>
      </w:r>
      <w:proofErr w:type="spellEnd"/>
      <w:r w:rsidRPr="006C2C97">
        <w:rPr>
          <w:rFonts w:asciiTheme="majorHAnsi" w:hAnsiTheme="majorHAnsi"/>
          <w:sz w:val="24"/>
          <w:szCs w:val="24"/>
        </w:rPr>
        <w:t xml:space="preserve">. Obiadokolacja i nocleg </w:t>
      </w:r>
    </w:p>
    <w:p w:rsidR="006C2C97" w:rsidRPr="006C2C97" w:rsidRDefault="006C2C97" w:rsidP="00C662A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C2C97">
        <w:rPr>
          <w:rFonts w:asciiTheme="majorHAnsi" w:hAnsiTheme="majorHAnsi"/>
          <w:sz w:val="24"/>
          <w:szCs w:val="24"/>
        </w:rPr>
        <w:t>w Betlejem.</w:t>
      </w:r>
      <w:r w:rsidR="0033454A" w:rsidRPr="0033454A">
        <w:rPr>
          <w:noProof/>
        </w:rPr>
        <w:t xml:space="preserve"> </w:t>
      </w:r>
    </w:p>
    <w:p w:rsidR="006C2C97" w:rsidRPr="006C2C97" w:rsidRDefault="005423EA" w:rsidP="00C662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6 </w:t>
      </w:r>
      <w:r w:rsidR="006C2C97" w:rsidRPr="006C2C97">
        <w:rPr>
          <w:rFonts w:asciiTheme="majorHAnsi" w:hAnsiTheme="majorHAnsi"/>
          <w:b/>
          <w:bCs/>
          <w:sz w:val="24"/>
          <w:szCs w:val="24"/>
        </w:rPr>
        <w:t>D</w:t>
      </w:r>
      <w:r w:rsidR="00DD4B95">
        <w:rPr>
          <w:rFonts w:asciiTheme="majorHAnsi" w:hAnsiTheme="majorHAnsi"/>
          <w:b/>
          <w:bCs/>
          <w:sz w:val="24"/>
          <w:szCs w:val="24"/>
        </w:rPr>
        <w:t>Z</w:t>
      </w:r>
      <w:r>
        <w:rPr>
          <w:rFonts w:asciiTheme="majorHAnsi" w:hAnsiTheme="majorHAnsi"/>
          <w:b/>
          <w:bCs/>
          <w:sz w:val="24"/>
          <w:szCs w:val="24"/>
        </w:rPr>
        <w:t xml:space="preserve">IEŃ </w:t>
      </w:r>
      <w:r w:rsidR="006C2C97">
        <w:rPr>
          <w:rFonts w:asciiTheme="majorHAnsi" w:hAnsiTheme="majorHAnsi"/>
          <w:b/>
          <w:bCs/>
          <w:sz w:val="24"/>
          <w:szCs w:val="24"/>
        </w:rPr>
        <w:t>(</w:t>
      </w:r>
      <w:r w:rsidR="002F3C84">
        <w:rPr>
          <w:rFonts w:asciiTheme="majorHAnsi" w:hAnsiTheme="majorHAnsi"/>
          <w:b/>
          <w:bCs/>
          <w:sz w:val="24"/>
          <w:szCs w:val="24"/>
        </w:rPr>
        <w:t>01</w:t>
      </w:r>
      <w:r w:rsidR="007A5CD4">
        <w:rPr>
          <w:rFonts w:asciiTheme="majorHAnsi" w:hAnsiTheme="majorHAnsi"/>
          <w:b/>
          <w:bCs/>
          <w:sz w:val="24"/>
          <w:szCs w:val="24"/>
        </w:rPr>
        <w:t>.03</w:t>
      </w:r>
      <w:r w:rsidR="006C2C97">
        <w:rPr>
          <w:rFonts w:asciiTheme="majorHAnsi" w:hAnsiTheme="majorHAnsi"/>
          <w:b/>
          <w:bCs/>
          <w:sz w:val="24"/>
          <w:szCs w:val="24"/>
        </w:rPr>
        <w:t xml:space="preserve">): </w:t>
      </w:r>
      <w:r w:rsidR="00E96D6B">
        <w:rPr>
          <w:rFonts w:asciiTheme="majorHAnsi" w:hAnsiTheme="majorHAnsi"/>
          <w:b/>
          <w:bCs/>
          <w:sz w:val="24"/>
          <w:szCs w:val="24"/>
        </w:rPr>
        <w:t>BETLEJEM – A</w:t>
      </w:r>
      <w:r w:rsidR="006C2C97" w:rsidRPr="006C2C97">
        <w:rPr>
          <w:rFonts w:asciiTheme="majorHAnsi" w:hAnsiTheme="majorHAnsi"/>
          <w:b/>
          <w:bCs/>
          <w:sz w:val="24"/>
          <w:szCs w:val="24"/>
        </w:rPr>
        <w:t xml:space="preserve">IN KAREM </w:t>
      </w:r>
    </w:p>
    <w:p w:rsidR="006C2C97" w:rsidRPr="005D7260" w:rsidRDefault="00D73957" w:rsidP="005D7260">
      <w:pPr>
        <w:pStyle w:val="Nagwek2"/>
        <w:spacing w:before="0" w:line="240" w:lineRule="auto"/>
        <w:rPr>
          <w:rFonts w:eastAsia="Times New Roman" w:cs="Times New Roman"/>
          <w:b w:val="0"/>
          <w:i w:val="0"/>
          <w:iCs w:val="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43740B21" wp14:editId="55DBC9C7">
            <wp:simplePos x="0" y="0"/>
            <wp:positionH relativeFrom="column">
              <wp:posOffset>5129530</wp:posOffset>
            </wp:positionH>
            <wp:positionV relativeFrom="paragraph">
              <wp:posOffset>605790</wp:posOffset>
            </wp:positionV>
            <wp:extent cx="2132965" cy="1458595"/>
            <wp:effectExtent l="0" t="0" r="635" b="8255"/>
            <wp:wrapTight wrapText="bothSides">
              <wp:wrapPolygon edited="0">
                <wp:start x="0" y="0"/>
                <wp:lineTo x="0" y="21440"/>
                <wp:lineTo x="21414" y="21440"/>
                <wp:lineTo x="21414" y="0"/>
                <wp:lineTo x="0" y="0"/>
              </wp:wrapPolygon>
            </wp:wrapTight>
            <wp:docPr id="8" name="Obraz 8" descr="Znalezione obrazy dla zapytania ZIEMIA ŚW. Ogrodu Oliw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IEMIA ŚW. Ogrodu Oliwne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C97" w:rsidRPr="005D7260">
        <w:rPr>
          <w:b w:val="0"/>
          <w:i w:val="0"/>
          <w:sz w:val="24"/>
          <w:szCs w:val="24"/>
        </w:rPr>
        <w:t xml:space="preserve">Śniadanie. Zwiedzanie Betlejem - </w:t>
      </w:r>
      <w:r w:rsidR="006C2C97" w:rsidRPr="005D7260">
        <w:rPr>
          <w:i w:val="0"/>
          <w:sz w:val="24"/>
          <w:szCs w:val="24"/>
        </w:rPr>
        <w:t>Bazylika Narodzenia Pana Jezusa</w:t>
      </w:r>
      <w:r w:rsidR="006C2C97" w:rsidRPr="005D7260">
        <w:rPr>
          <w:b w:val="0"/>
          <w:i w:val="0"/>
          <w:sz w:val="24"/>
          <w:szCs w:val="24"/>
        </w:rPr>
        <w:t xml:space="preserve">. Kościół ten powstał w miejscu narodzenia Jezusa i jest najstarszym czynnym kościołem na świecie, Grota Mleczna, Grota św. Hieronima w kościele św. Katarzyny, Pole Pasterzy - gdzie aniołowie obwieścili pasterzom narodzenie Chrystusa. Przejazd do </w:t>
      </w:r>
      <w:proofErr w:type="spellStart"/>
      <w:r w:rsidR="00E96D6B" w:rsidRPr="005D7260">
        <w:rPr>
          <w:i w:val="0"/>
          <w:sz w:val="24"/>
          <w:szCs w:val="24"/>
        </w:rPr>
        <w:t>A</w:t>
      </w:r>
      <w:r w:rsidR="006C2C97" w:rsidRPr="005D7260">
        <w:rPr>
          <w:i w:val="0"/>
          <w:sz w:val="24"/>
          <w:szCs w:val="24"/>
        </w:rPr>
        <w:t>in</w:t>
      </w:r>
      <w:proofErr w:type="spellEnd"/>
      <w:r w:rsidR="006C2C97" w:rsidRPr="005D7260">
        <w:rPr>
          <w:i w:val="0"/>
          <w:sz w:val="24"/>
          <w:szCs w:val="24"/>
        </w:rPr>
        <w:t xml:space="preserve"> Karem</w:t>
      </w:r>
      <w:r w:rsidR="006C2C97" w:rsidRPr="005D7260">
        <w:rPr>
          <w:b w:val="0"/>
          <w:i w:val="0"/>
          <w:sz w:val="24"/>
          <w:szCs w:val="24"/>
        </w:rPr>
        <w:t xml:space="preserve"> (kościół Nawiedzenia św. Elżbiety i Narodzenia św. Jana Chrzciciela).</w:t>
      </w:r>
      <w:r w:rsidR="00DA47EA" w:rsidRPr="005D7260">
        <w:rPr>
          <w:b w:val="0"/>
          <w:i w:val="0"/>
          <w:sz w:val="24"/>
          <w:szCs w:val="24"/>
        </w:rPr>
        <w:t xml:space="preserve"> </w:t>
      </w:r>
      <w:r w:rsidR="006C2C97" w:rsidRPr="005D7260">
        <w:rPr>
          <w:b w:val="0"/>
          <w:i w:val="0"/>
          <w:sz w:val="24"/>
          <w:szCs w:val="24"/>
        </w:rPr>
        <w:t xml:space="preserve">Obiadokolacja i nocleg w Betlejem. </w:t>
      </w:r>
    </w:p>
    <w:p w:rsidR="006C2C97" w:rsidRPr="006C2C97" w:rsidRDefault="005423EA" w:rsidP="00C662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7 </w:t>
      </w:r>
      <w:r w:rsidR="006C2C97" w:rsidRPr="006C2C97">
        <w:rPr>
          <w:rFonts w:asciiTheme="majorHAnsi" w:hAnsiTheme="majorHAnsi"/>
          <w:b/>
          <w:bCs/>
          <w:sz w:val="24"/>
          <w:szCs w:val="24"/>
        </w:rPr>
        <w:t>D</w:t>
      </w:r>
      <w:r>
        <w:rPr>
          <w:rFonts w:asciiTheme="majorHAnsi" w:hAnsiTheme="majorHAnsi"/>
          <w:b/>
          <w:bCs/>
          <w:sz w:val="24"/>
          <w:szCs w:val="24"/>
        </w:rPr>
        <w:t xml:space="preserve">ZIEŃ </w:t>
      </w:r>
      <w:r w:rsidR="006C2C97">
        <w:rPr>
          <w:rFonts w:asciiTheme="majorHAnsi" w:hAnsiTheme="majorHAnsi"/>
          <w:b/>
          <w:bCs/>
          <w:sz w:val="24"/>
          <w:szCs w:val="24"/>
        </w:rPr>
        <w:t>(</w:t>
      </w:r>
      <w:r w:rsidR="002F3C84">
        <w:rPr>
          <w:rFonts w:asciiTheme="majorHAnsi" w:hAnsiTheme="majorHAnsi"/>
          <w:b/>
          <w:bCs/>
          <w:sz w:val="24"/>
          <w:szCs w:val="24"/>
        </w:rPr>
        <w:t>02</w:t>
      </w:r>
      <w:r w:rsidR="007A5CD4">
        <w:rPr>
          <w:rFonts w:asciiTheme="majorHAnsi" w:hAnsiTheme="majorHAnsi"/>
          <w:b/>
          <w:bCs/>
          <w:sz w:val="24"/>
          <w:szCs w:val="24"/>
        </w:rPr>
        <w:t>.03</w:t>
      </w:r>
      <w:r w:rsidR="006C2C97">
        <w:rPr>
          <w:rFonts w:asciiTheme="majorHAnsi" w:hAnsiTheme="majorHAnsi"/>
          <w:b/>
          <w:bCs/>
          <w:sz w:val="24"/>
          <w:szCs w:val="24"/>
        </w:rPr>
        <w:t xml:space="preserve">): </w:t>
      </w:r>
      <w:r w:rsidR="006C2C97" w:rsidRPr="006C2C97">
        <w:rPr>
          <w:rFonts w:asciiTheme="majorHAnsi" w:hAnsiTheme="majorHAnsi"/>
          <w:b/>
          <w:bCs/>
          <w:sz w:val="24"/>
          <w:szCs w:val="24"/>
        </w:rPr>
        <w:t>WADI QELT- JERYCHO – MORZE MARTWE – QUMRAN – KACAR EL JAHUD - BETANIA</w:t>
      </w:r>
    </w:p>
    <w:p w:rsidR="006C2C97" w:rsidRPr="006C2C97" w:rsidRDefault="006C2C97" w:rsidP="00C662A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C2C97">
        <w:rPr>
          <w:rFonts w:asciiTheme="majorHAnsi" w:hAnsiTheme="majorHAnsi"/>
          <w:bCs/>
          <w:sz w:val="24"/>
          <w:szCs w:val="24"/>
        </w:rPr>
        <w:t>Śniadanie.</w:t>
      </w:r>
      <w:r w:rsidRPr="006C2C9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6C2C97">
        <w:rPr>
          <w:rFonts w:asciiTheme="majorHAnsi" w:hAnsiTheme="majorHAnsi"/>
          <w:sz w:val="24"/>
          <w:szCs w:val="24"/>
        </w:rPr>
        <w:t xml:space="preserve">Przejazd do kanionu </w:t>
      </w:r>
      <w:r w:rsidRPr="006C2C97">
        <w:rPr>
          <w:rFonts w:asciiTheme="majorHAnsi" w:hAnsiTheme="majorHAnsi"/>
          <w:b/>
          <w:sz w:val="24"/>
          <w:szCs w:val="24"/>
        </w:rPr>
        <w:t xml:space="preserve">Wadi </w:t>
      </w:r>
      <w:proofErr w:type="spellStart"/>
      <w:r w:rsidRPr="006C2C97">
        <w:rPr>
          <w:rFonts w:asciiTheme="majorHAnsi" w:hAnsiTheme="majorHAnsi"/>
          <w:b/>
          <w:sz w:val="24"/>
          <w:szCs w:val="24"/>
        </w:rPr>
        <w:t>Qelt</w:t>
      </w:r>
      <w:proofErr w:type="spellEnd"/>
      <w:r w:rsidRPr="006C2C97">
        <w:rPr>
          <w:rFonts w:asciiTheme="majorHAnsi" w:hAnsiTheme="majorHAnsi"/>
          <w:sz w:val="24"/>
          <w:szCs w:val="24"/>
        </w:rPr>
        <w:t xml:space="preserve"> (panorama), </w:t>
      </w:r>
      <w:r w:rsidRPr="006C2C97">
        <w:rPr>
          <w:rFonts w:asciiTheme="majorHAnsi" w:hAnsiTheme="majorHAnsi"/>
          <w:b/>
          <w:sz w:val="24"/>
          <w:szCs w:val="24"/>
        </w:rPr>
        <w:t>Jerycho</w:t>
      </w:r>
      <w:r w:rsidRPr="006C2C97">
        <w:rPr>
          <w:rFonts w:asciiTheme="majorHAnsi" w:hAnsiTheme="majorHAnsi"/>
          <w:sz w:val="24"/>
          <w:szCs w:val="24"/>
        </w:rPr>
        <w:t xml:space="preserve"> (najstarsze miasto świata) - krótki postój pod </w:t>
      </w:r>
      <w:proofErr w:type="spellStart"/>
      <w:r w:rsidRPr="006C2C97">
        <w:rPr>
          <w:rFonts w:asciiTheme="majorHAnsi" w:hAnsiTheme="majorHAnsi"/>
          <w:sz w:val="24"/>
          <w:szCs w:val="24"/>
        </w:rPr>
        <w:t>Qarantal</w:t>
      </w:r>
      <w:proofErr w:type="spellEnd"/>
      <w:r w:rsidRPr="006C2C97">
        <w:rPr>
          <w:rFonts w:asciiTheme="majorHAnsi" w:hAnsiTheme="majorHAnsi"/>
          <w:sz w:val="24"/>
          <w:szCs w:val="24"/>
        </w:rPr>
        <w:t xml:space="preserve"> - Góra Kuszenia Jezusa oraz zdjęcia pod drzewem Sykomora. Plażowanie i kąpiel w </w:t>
      </w:r>
      <w:r w:rsidRPr="006C2C97">
        <w:rPr>
          <w:rFonts w:asciiTheme="majorHAnsi" w:hAnsiTheme="majorHAnsi"/>
          <w:b/>
          <w:sz w:val="24"/>
          <w:szCs w:val="24"/>
        </w:rPr>
        <w:t>Morzu Martwym</w:t>
      </w:r>
      <w:r w:rsidRPr="006C2C97">
        <w:rPr>
          <w:rFonts w:asciiTheme="majorHAnsi" w:hAnsiTheme="majorHAnsi"/>
          <w:sz w:val="24"/>
          <w:szCs w:val="24"/>
        </w:rPr>
        <w:t xml:space="preserve"> na prywatnej plaży (największa depresja na świecie – 417 m </w:t>
      </w:r>
      <w:proofErr w:type="spellStart"/>
      <w:r w:rsidRPr="006C2C97">
        <w:rPr>
          <w:rFonts w:asciiTheme="majorHAnsi" w:hAnsiTheme="majorHAnsi"/>
          <w:sz w:val="24"/>
          <w:szCs w:val="24"/>
        </w:rPr>
        <w:t>ppm</w:t>
      </w:r>
      <w:proofErr w:type="spellEnd"/>
      <w:r w:rsidRPr="006C2C97">
        <w:rPr>
          <w:rFonts w:asciiTheme="majorHAnsi" w:hAnsiTheme="majorHAnsi"/>
          <w:sz w:val="24"/>
          <w:szCs w:val="24"/>
        </w:rPr>
        <w:t xml:space="preserve">) a następnie </w:t>
      </w:r>
      <w:proofErr w:type="spellStart"/>
      <w:r w:rsidRPr="006C2C97">
        <w:rPr>
          <w:rFonts w:asciiTheme="majorHAnsi" w:hAnsiTheme="majorHAnsi"/>
          <w:b/>
          <w:sz w:val="24"/>
          <w:szCs w:val="24"/>
        </w:rPr>
        <w:t>Qumran</w:t>
      </w:r>
      <w:proofErr w:type="spellEnd"/>
      <w:r w:rsidRPr="006C2C97">
        <w:rPr>
          <w:rFonts w:asciiTheme="majorHAnsi" w:hAnsiTheme="majorHAnsi"/>
          <w:sz w:val="24"/>
          <w:szCs w:val="24"/>
        </w:rPr>
        <w:t xml:space="preserve"> – panorama na groty, gdzie znaleziono słynne zwoje Pisma Świętego. Wizyta nad Jordanem w prawdziwym miejscu chrztu Chrystusa – </w:t>
      </w:r>
      <w:proofErr w:type="spellStart"/>
      <w:r w:rsidRPr="006C2C97">
        <w:rPr>
          <w:rFonts w:asciiTheme="majorHAnsi" w:hAnsiTheme="majorHAnsi"/>
          <w:b/>
          <w:sz w:val="24"/>
          <w:szCs w:val="24"/>
        </w:rPr>
        <w:t>Kacar</w:t>
      </w:r>
      <w:proofErr w:type="spellEnd"/>
      <w:r w:rsidRPr="006C2C97">
        <w:rPr>
          <w:rFonts w:asciiTheme="majorHAnsi" w:hAnsiTheme="majorHAnsi"/>
          <w:b/>
          <w:sz w:val="24"/>
          <w:szCs w:val="24"/>
        </w:rPr>
        <w:t xml:space="preserve"> El </w:t>
      </w:r>
      <w:proofErr w:type="spellStart"/>
      <w:r w:rsidRPr="006C2C97">
        <w:rPr>
          <w:rFonts w:asciiTheme="majorHAnsi" w:hAnsiTheme="majorHAnsi"/>
          <w:b/>
          <w:sz w:val="24"/>
          <w:szCs w:val="24"/>
        </w:rPr>
        <w:t>Jahud</w:t>
      </w:r>
      <w:proofErr w:type="spellEnd"/>
      <w:r w:rsidRPr="006C2C97">
        <w:rPr>
          <w:rFonts w:asciiTheme="majorHAnsi" w:hAnsiTheme="majorHAnsi"/>
          <w:sz w:val="24"/>
          <w:szCs w:val="24"/>
        </w:rPr>
        <w:t xml:space="preserve">. Następnie </w:t>
      </w:r>
      <w:r w:rsidRPr="006C2C97">
        <w:rPr>
          <w:rFonts w:asciiTheme="majorHAnsi" w:hAnsiTheme="majorHAnsi"/>
          <w:b/>
          <w:sz w:val="24"/>
          <w:szCs w:val="24"/>
        </w:rPr>
        <w:t>Betania</w:t>
      </w:r>
      <w:r w:rsidRPr="006C2C97">
        <w:rPr>
          <w:rFonts w:asciiTheme="majorHAnsi" w:hAnsiTheme="majorHAnsi"/>
          <w:sz w:val="24"/>
          <w:szCs w:val="24"/>
        </w:rPr>
        <w:t>: kościół i grobowiec Łazarza. Obiadokolacja i nocleg w Betlejem.</w:t>
      </w:r>
    </w:p>
    <w:p w:rsidR="006C2C97" w:rsidRPr="006C2C97" w:rsidRDefault="005423EA" w:rsidP="00C662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8 </w:t>
      </w:r>
      <w:r w:rsidR="006C2C97" w:rsidRPr="006C2C97">
        <w:rPr>
          <w:rFonts w:asciiTheme="majorHAnsi" w:hAnsiTheme="majorHAnsi"/>
          <w:b/>
          <w:bCs/>
          <w:sz w:val="24"/>
          <w:szCs w:val="24"/>
        </w:rPr>
        <w:t>D</w:t>
      </w:r>
      <w:r w:rsidR="002F3C84">
        <w:rPr>
          <w:rFonts w:asciiTheme="majorHAnsi" w:hAnsiTheme="majorHAnsi"/>
          <w:b/>
          <w:bCs/>
          <w:sz w:val="24"/>
          <w:szCs w:val="24"/>
        </w:rPr>
        <w:t>ZIEŃ (03</w:t>
      </w:r>
      <w:r w:rsidR="007A5CD4">
        <w:rPr>
          <w:rFonts w:asciiTheme="majorHAnsi" w:hAnsiTheme="majorHAnsi"/>
          <w:b/>
          <w:bCs/>
          <w:sz w:val="24"/>
          <w:szCs w:val="24"/>
        </w:rPr>
        <w:t>.03</w:t>
      </w:r>
      <w:r w:rsidR="006C2C97">
        <w:rPr>
          <w:rFonts w:asciiTheme="majorHAnsi" w:hAnsiTheme="majorHAnsi"/>
          <w:b/>
          <w:bCs/>
          <w:sz w:val="24"/>
          <w:szCs w:val="24"/>
        </w:rPr>
        <w:t xml:space="preserve">): </w:t>
      </w:r>
      <w:r w:rsidR="006C2C97" w:rsidRPr="006C2C97">
        <w:rPr>
          <w:rFonts w:asciiTheme="majorHAnsi" w:hAnsiTheme="majorHAnsi"/>
          <w:b/>
          <w:bCs/>
          <w:sz w:val="24"/>
          <w:szCs w:val="24"/>
        </w:rPr>
        <w:t>JEROZOLIMA: DROGA KRZYŻOWA</w:t>
      </w:r>
    </w:p>
    <w:p w:rsidR="006C2C97" w:rsidRPr="006C2C97" w:rsidRDefault="00AD6FE6" w:rsidP="00C662A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3484A75" wp14:editId="475D4F5B">
            <wp:simplePos x="0" y="0"/>
            <wp:positionH relativeFrom="column">
              <wp:posOffset>17780</wp:posOffset>
            </wp:positionH>
            <wp:positionV relativeFrom="paragraph">
              <wp:posOffset>430530</wp:posOffset>
            </wp:positionV>
            <wp:extent cx="238823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65" y="21333"/>
                <wp:lineTo x="21365" y="0"/>
                <wp:lineTo x="0" y="0"/>
              </wp:wrapPolygon>
            </wp:wrapTight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C97" w:rsidRPr="006C2C97">
        <w:rPr>
          <w:rFonts w:asciiTheme="majorHAnsi" w:hAnsiTheme="majorHAnsi"/>
          <w:sz w:val="24"/>
          <w:szCs w:val="24"/>
        </w:rPr>
        <w:t xml:space="preserve">Śniadanie. Wyjazd do Jerozolimy. Przejście przez bramę Św. Szczepana, Kościół św. Anny i sadzawka Betesda, </w:t>
      </w:r>
      <w:r w:rsidR="006C2C97" w:rsidRPr="006C2C97">
        <w:rPr>
          <w:rFonts w:asciiTheme="majorHAnsi" w:hAnsiTheme="majorHAnsi"/>
          <w:b/>
          <w:sz w:val="24"/>
          <w:szCs w:val="24"/>
        </w:rPr>
        <w:t>Droga Krzyżowa</w:t>
      </w:r>
      <w:r w:rsidR="006C2C97" w:rsidRPr="006C2C97">
        <w:rPr>
          <w:rFonts w:asciiTheme="majorHAnsi" w:hAnsiTheme="majorHAnsi"/>
          <w:sz w:val="24"/>
          <w:szCs w:val="24"/>
        </w:rPr>
        <w:t xml:space="preserve"> (nabożeństwo) od miejsca skazania Jezusa - Via </w:t>
      </w:r>
      <w:proofErr w:type="spellStart"/>
      <w:r w:rsidR="006C2C97" w:rsidRPr="006C2C97">
        <w:rPr>
          <w:rFonts w:asciiTheme="majorHAnsi" w:hAnsiTheme="majorHAnsi"/>
          <w:sz w:val="24"/>
          <w:szCs w:val="24"/>
        </w:rPr>
        <w:t>Dolorosa</w:t>
      </w:r>
      <w:proofErr w:type="spellEnd"/>
      <w:r w:rsidR="006C2C97" w:rsidRPr="006C2C97">
        <w:rPr>
          <w:rFonts w:asciiTheme="majorHAnsi" w:hAnsiTheme="majorHAnsi"/>
          <w:sz w:val="24"/>
          <w:szCs w:val="24"/>
        </w:rPr>
        <w:t xml:space="preserve"> - do Golgoty i Bazyliki Grobu Pańskiego. Czas na osobistą modlitwę. Zwiedzanie </w:t>
      </w:r>
      <w:proofErr w:type="spellStart"/>
      <w:r w:rsidR="006C2C97" w:rsidRPr="006C2C97">
        <w:rPr>
          <w:rFonts w:asciiTheme="majorHAnsi" w:hAnsiTheme="majorHAnsi"/>
          <w:sz w:val="24"/>
          <w:szCs w:val="24"/>
        </w:rPr>
        <w:t>Kotel</w:t>
      </w:r>
      <w:proofErr w:type="spellEnd"/>
      <w:r w:rsidR="006C2C97" w:rsidRPr="006C2C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C2C97" w:rsidRPr="006C2C97">
        <w:rPr>
          <w:rFonts w:asciiTheme="majorHAnsi" w:hAnsiTheme="majorHAnsi"/>
          <w:sz w:val="24"/>
          <w:szCs w:val="24"/>
        </w:rPr>
        <w:t>Maarawi</w:t>
      </w:r>
      <w:proofErr w:type="spellEnd"/>
      <w:r w:rsidR="006C2C97" w:rsidRPr="006C2C97">
        <w:rPr>
          <w:rFonts w:asciiTheme="majorHAnsi" w:hAnsiTheme="majorHAnsi"/>
          <w:sz w:val="24"/>
          <w:szCs w:val="24"/>
        </w:rPr>
        <w:t xml:space="preserve"> (Ściana Płaczu).  Obiadokolacja i nocleg w Betlejem. </w:t>
      </w:r>
    </w:p>
    <w:p w:rsidR="006C2C97" w:rsidRPr="005423EA" w:rsidRDefault="005423EA" w:rsidP="00C662A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5423EA">
        <w:rPr>
          <w:rFonts w:asciiTheme="majorHAnsi" w:hAnsiTheme="majorHAnsi"/>
          <w:b/>
          <w:bCs/>
          <w:sz w:val="24"/>
          <w:szCs w:val="24"/>
        </w:rPr>
        <w:t xml:space="preserve">9 </w:t>
      </w:r>
      <w:r w:rsidR="006C2C97" w:rsidRPr="005423EA">
        <w:rPr>
          <w:rFonts w:asciiTheme="majorHAnsi" w:hAnsiTheme="majorHAnsi"/>
          <w:b/>
          <w:bCs/>
          <w:sz w:val="24"/>
          <w:szCs w:val="24"/>
        </w:rPr>
        <w:t>D</w:t>
      </w:r>
      <w:r w:rsidRPr="005423EA">
        <w:rPr>
          <w:rFonts w:asciiTheme="majorHAnsi" w:hAnsiTheme="majorHAnsi"/>
          <w:b/>
          <w:bCs/>
          <w:sz w:val="24"/>
          <w:szCs w:val="24"/>
        </w:rPr>
        <w:t xml:space="preserve">ZIEŃ </w:t>
      </w:r>
      <w:r w:rsidR="006C2C97" w:rsidRPr="005423EA">
        <w:rPr>
          <w:rFonts w:asciiTheme="majorHAnsi" w:hAnsiTheme="majorHAnsi"/>
          <w:b/>
          <w:bCs/>
          <w:sz w:val="24"/>
          <w:szCs w:val="24"/>
        </w:rPr>
        <w:t>(</w:t>
      </w:r>
      <w:r w:rsidR="002F3C84">
        <w:rPr>
          <w:rFonts w:asciiTheme="majorHAnsi" w:hAnsiTheme="majorHAnsi"/>
          <w:b/>
          <w:bCs/>
          <w:sz w:val="24"/>
          <w:szCs w:val="24"/>
        </w:rPr>
        <w:t>04</w:t>
      </w:r>
      <w:r w:rsidR="007A5CD4">
        <w:rPr>
          <w:rFonts w:asciiTheme="majorHAnsi" w:hAnsiTheme="majorHAnsi"/>
          <w:b/>
          <w:bCs/>
          <w:sz w:val="24"/>
          <w:szCs w:val="24"/>
        </w:rPr>
        <w:t>.03</w:t>
      </w:r>
      <w:r w:rsidR="006C2C97" w:rsidRPr="005423EA">
        <w:rPr>
          <w:rFonts w:asciiTheme="majorHAnsi" w:hAnsiTheme="majorHAnsi"/>
          <w:b/>
          <w:bCs/>
          <w:sz w:val="24"/>
          <w:szCs w:val="24"/>
        </w:rPr>
        <w:t xml:space="preserve">): JEROZOLIMA - TEL AVIV – WARSZAWA </w:t>
      </w:r>
    </w:p>
    <w:p w:rsidR="008D4F90" w:rsidRPr="00EB1F5E" w:rsidRDefault="006C2C97" w:rsidP="00C662A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B1F5E">
        <w:rPr>
          <w:rFonts w:asciiTheme="majorHAnsi" w:hAnsiTheme="majorHAnsi"/>
          <w:sz w:val="24"/>
          <w:szCs w:val="24"/>
        </w:rPr>
        <w:t xml:space="preserve">Śniadanie. </w:t>
      </w:r>
      <w:r w:rsidR="00EB1F5E" w:rsidRPr="00EB1F5E">
        <w:rPr>
          <w:rFonts w:asciiTheme="majorHAnsi" w:eastAsia="Times New Roman" w:hAnsiTheme="majorHAnsi" w:cs="Times New Roman"/>
          <w:bCs/>
          <w:sz w:val="24"/>
          <w:szCs w:val="24"/>
        </w:rPr>
        <w:t>Przejazd na lotnisko</w:t>
      </w:r>
      <w:r w:rsidR="00F56A8B" w:rsidRPr="00EB1F5E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EB1F5E" w:rsidRPr="00EB1F5E">
        <w:rPr>
          <w:rFonts w:ascii="Cambria" w:hAnsi="Cambria"/>
          <w:sz w:val="24"/>
          <w:szCs w:val="24"/>
        </w:rPr>
        <w:t xml:space="preserve">Ben </w:t>
      </w:r>
      <w:proofErr w:type="spellStart"/>
      <w:r w:rsidR="00EB1F5E" w:rsidRPr="00EB1F5E">
        <w:rPr>
          <w:rFonts w:ascii="Cambria" w:hAnsi="Cambria"/>
          <w:sz w:val="24"/>
          <w:szCs w:val="24"/>
        </w:rPr>
        <w:t>Gurion</w:t>
      </w:r>
      <w:proofErr w:type="spellEnd"/>
      <w:r w:rsidR="00EB1F5E" w:rsidRPr="00EB1F5E">
        <w:rPr>
          <w:rFonts w:ascii="Cambria" w:hAnsi="Cambria"/>
          <w:sz w:val="24"/>
          <w:szCs w:val="24"/>
        </w:rPr>
        <w:t xml:space="preserve"> </w:t>
      </w:r>
      <w:r w:rsidR="00F56A8B" w:rsidRPr="00EB1F5E">
        <w:rPr>
          <w:rFonts w:asciiTheme="majorHAnsi" w:eastAsia="Times New Roman" w:hAnsiTheme="majorHAnsi" w:cs="Times New Roman"/>
          <w:bCs/>
          <w:sz w:val="24"/>
          <w:szCs w:val="24"/>
        </w:rPr>
        <w:t>do Tel Awiwu - skąd odlecimy samolotem do Warszawy</w:t>
      </w:r>
      <w:r w:rsidR="008D4F90" w:rsidRPr="00EB1F5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BF6F5E" w:rsidRPr="00BF6F5E" w:rsidRDefault="00BF6F5E" w:rsidP="00C662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color w:val="000000"/>
          <w:sz w:val="10"/>
          <w:szCs w:val="10"/>
        </w:rPr>
      </w:pPr>
    </w:p>
    <w:p w:rsidR="00D965E1" w:rsidRPr="005423EA" w:rsidRDefault="00BF6F5E" w:rsidP="00C662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 w:rsidRPr="005423EA">
        <w:rPr>
          <w:rFonts w:asciiTheme="majorHAnsi" w:hAnsiTheme="majorHAnsi" w:cs="Times New Roman"/>
          <w:b/>
          <w:i/>
          <w:color w:val="000000"/>
          <w:sz w:val="24"/>
          <w:szCs w:val="24"/>
        </w:rPr>
        <w:t>Organizator zastrzega sobie prawo wprowadzenia zmian w programie w przypadku zaistnienia sytuacji od organizatora niezależnych. Szczegóły ustala pilot w porozumieniu z kierownikiem grupy.</w:t>
      </w:r>
    </w:p>
    <w:p w:rsidR="00BF6F5E" w:rsidRPr="00BF6F5E" w:rsidRDefault="00BF6F5E" w:rsidP="00C662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244061" w:themeColor="accent1" w:themeShade="80"/>
          <w:sz w:val="10"/>
          <w:szCs w:val="10"/>
          <w:u w:val="single"/>
        </w:rPr>
      </w:pPr>
    </w:p>
    <w:p w:rsidR="008D4F90" w:rsidRPr="00D965E1" w:rsidRDefault="008D4F90" w:rsidP="00C662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</w:rPr>
      </w:pPr>
      <w:r w:rsidRPr="00D965E1">
        <w:rPr>
          <w:rFonts w:asciiTheme="majorHAnsi" w:hAnsiTheme="majorHAnsi" w:cs="Arial"/>
          <w:b/>
          <w:bCs/>
          <w:color w:val="244061" w:themeColor="accent1" w:themeShade="80"/>
          <w:sz w:val="24"/>
          <w:szCs w:val="24"/>
          <w:u w:val="single"/>
        </w:rPr>
        <w:t>ŚWIADCZENIA</w:t>
      </w:r>
      <w:r w:rsidRPr="00D965E1">
        <w:rPr>
          <w:rFonts w:asciiTheme="majorHAnsi" w:hAnsiTheme="majorHAnsi" w:cs="Arial"/>
          <w:b/>
          <w:bCs/>
          <w:iCs/>
          <w:color w:val="244061" w:themeColor="accent1" w:themeShade="80"/>
          <w:sz w:val="24"/>
          <w:szCs w:val="24"/>
        </w:rPr>
        <w:t>:</w:t>
      </w:r>
      <w:r w:rsidRPr="00D965E1">
        <w:rPr>
          <w:rFonts w:asciiTheme="majorHAnsi" w:hAnsiTheme="majorHAnsi" w:cs="Arial"/>
          <w:b/>
          <w:bCs/>
          <w:i/>
          <w:iCs/>
          <w:color w:val="244061" w:themeColor="accent1" w:themeShade="80"/>
          <w:sz w:val="24"/>
          <w:szCs w:val="24"/>
        </w:rPr>
        <w:t xml:space="preserve"> </w:t>
      </w:r>
      <w:r w:rsidRPr="00D965E1">
        <w:rPr>
          <w:rFonts w:asciiTheme="majorHAnsi" w:hAnsiTheme="majorHAnsi" w:cs="Arial"/>
          <w:bCs/>
          <w:sz w:val="24"/>
          <w:szCs w:val="24"/>
        </w:rPr>
        <w:t>przelot samolotem Warszawa-Tel –</w:t>
      </w:r>
      <w:proofErr w:type="spellStart"/>
      <w:r w:rsidRPr="00D965E1">
        <w:rPr>
          <w:rFonts w:asciiTheme="majorHAnsi" w:hAnsiTheme="majorHAnsi" w:cs="Arial"/>
          <w:bCs/>
          <w:sz w:val="24"/>
          <w:szCs w:val="24"/>
        </w:rPr>
        <w:t>Aviv</w:t>
      </w:r>
      <w:proofErr w:type="spellEnd"/>
      <w:r w:rsidRPr="00D965E1">
        <w:rPr>
          <w:rFonts w:asciiTheme="majorHAnsi" w:hAnsiTheme="majorHAnsi" w:cs="Arial"/>
          <w:bCs/>
          <w:sz w:val="24"/>
          <w:szCs w:val="24"/>
        </w:rPr>
        <w:t xml:space="preserve">, przejazdy autokarem klimatyzowanym, </w:t>
      </w:r>
      <w:r w:rsidR="00EB1F5E">
        <w:rPr>
          <w:rFonts w:asciiTheme="majorHAnsi" w:hAnsiTheme="majorHAnsi" w:cs="Arial"/>
          <w:bCs/>
          <w:sz w:val="24"/>
          <w:szCs w:val="24"/>
        </w:rPr>
        <w:t>2</w:t>
      </w:r>
      <w:r w:rsidRPr="00D965E1">
        <w:rPr>
          <w:rFonts w:asciiTheme="majorHAnsi" w:hAnsiTheme="majorHAnsi" w:cs="Arial"/>
          <w:bCs/>
          <w:sz w:val="24"/>
          <w:szCs w:val="24"/>
        </w:rPr>
        <w:t xml:space="preserve"> noclegi w Nazarecie,</w:t>
      </w:r>
      <w:r w:rsidR="00EB1F5E" w:rsidRPr="00EB1F5E">
        <w:rPr>
          <w:rFonts w:asciiTheme="majorHAnsi" w:hAnsiTheme="majorHAnsi" w:cs="Arial"/>
          <w:bCs/>
          <w:sz w:val="24"/>
          <w:szCs w:val="24"/>
        </w:rPr>
        <w:t xml:space="preserve"> </w:t>
      </w:r>
      <w:r w:rsidR="00EB1F5E" w:rsidRPr="00D965E1">
        <w:rPr>
          <w:rFonts w:asciiTheme="majorHAnsi" w:hAnsiTheme="majorHAnsi" w:cs="Arial"/>
          <w:bCs/>
          <w:sz w:val="24"/>
          <w:szCs w:val="24"/>
        </w:rPr>
        <w:t>5 n</w:t>
      </w:r>
      <w:r w:rsidR="00EB1F5E">
        <w:rPr>
          <w:rFonts w:asciiTheme="majorHAnsi" w:hAnsiTheme="majorHAnsi" w:cs="Arial"/>
          <w:bCs/>
          <w:sz w:val="24"/>
          <w:szCs w:val="24"/>
        </w:rPr>
        <w:t>oclegów na Betlejem,  8</w:t>
      </w:r>
      <w:r w:rsidRPr="00D965E1">
        <w:rPr>
          <w:rFonts w:asciiTheme="majorHAnsi" w:hAnsiTheme="majorHAnsi" w:cs="Arial"/>
          <w:bCs/>
          <w:sz w:val="24"/>
          <w:szCs w:val="24"/>
        </w:rPr>
        <w:t xml:space="preserve"> śniadań i </w:t>
      </w:r>
      <w:r w:rsidR="00EB1F5E">
        <w:rPr>
          <w:rFonts w:asciiTheme="majorHAnsi" w:hAnsiTheme="majorHAnsi" w:cs="Arial"/>
          <w:bCs/>
          <w:sz w:val="24"/>
          <w:szCs w:val="24"/>
        </w:rPr>
        <w:t xml:space="preserve">7 </w:t>
      </w:r>
      <w:r w:rsidRPr="00D965E1">
        <w:rPr>
          <w:rFonts w:asciiTheme="majorHAnsi" w:hAnsiTheme="majorHAnsi" w:cs="Arial"/>
          <w:bCs/>
          <w:sz w:val="24"/>
          <w:szCs w:val="24"/>
        </w:rPr>
        <w:t xml:space="preserve">obiadokolacji, zwiedzanie zgodnie z programem (kolejność może ulec zmianie), opieka przewodnika, ubezpieczenie: </w:t>
      </w:r>
      <w:r w:rsidRPr="00D965E1">
        <w:rPr>
          <w:rFonts w:asciiTheme="majorHAnsi" w:hAnsiTheme="majorHAnsi" w:cs="Arial"/>
          <w:b/>
          <w:bCs/>
          <w:sz w:val="24"/>
          <w:szCs w:val="24"/>
        </w:rPr>
        <w:t>KL</w:t>
      </w:r>
      <w:r w:rsidR="00E96D6B">
        <w:rPr>
          <w:rFonts w:asciiTheme="majorHAnsi" w:hAnsiTheme="majorHAnsi" w:cs="Arial"/>
          <w:bCs/>
          <w:sz w:val="24"/>
          <w:szCs w:val="24"/>
        </w:rPr>
        <w:t>: 3</w:t>
      </w:r>
      <w:r w:rsidRPr="00D965E1">
        <w:rPr>
          <w:rFonts w:asciiTheme="majorHAnsi" w:hAnsiTheme="majorHAnsi" w:cs="Arial"/>
          <w:bCs/>
          <w:sz w:val="24"/>
          <w:szCs w:val="24"/>
        </w:rPr>
        <w:t xml:space="preserve">0 tys. Euro /koszty leczenia za granicą/ i </w:t>
      </w:r>
      <w:r w:rsidRPr="00D965E1">
        <w:rPr>
          <w:rFonts w:asciiTheme="majorHAnsi" w:hAnsiTheme="majorHAnsi" w:cs="Arial"/>
          <w:b/>
          <w:bCs/>
          <w:sz w:val="24"/>
          <w:szCs w:val="24"/>
        </w:rPr>
        <w:t>NNW</w:t>
      </w:r>
      <w:r w:rsidR="00254B40">
        <w:rPr>
          <w:rFonts w:asciiTheme="majorHAnsi" w:hAnsiTheme="majorHAnsi" w:cs="Arial"/>
          <w:bCs/>
          <w:sz w:val="24"/>
          <w:szCs w:val="24"/>
        </w:rPr>
        <w:t xml:space="preserve"> /</w:t>
      </w:r>
      <w:r w:rsidR="00F01F5E">
        <w:rPr>
          <w:rFonts w:asciiTheme="majorHAnsi" w:hAnsiTheme="majorHAnsi" w:cs="Arial"/>
          <w:bCs/>
          <w:sz w:val="24"/>
          <w:szCs w:val="24"/>
        </w:rPr>
        <w:t>3</w:t>
      </w:r>
      <w:r w:rsidRPr="00D965E1">
        <w:rPr>
          <w:rFonts w:asciiTheme="majorHAnsi" w:hAnsiTheme="majorHAnsi" w:cs="Arial"/>
          <w:bCs/>
          <w:sz w:val="24"/>
          <w:szCs w:val="24"/>
        </w:rPr>
        <w:t xml:space="preserve"> tys. Euro. od nieszczęśliwych wypadków/</w:t>
      </w:r>
      <w:r w:rsidR="00E96D6B">
        <w:rPr>
          <w:rFonts w:asciiTheme="majorHAnsi" w:hAnsiTheme="majorHAnsi" w:cs="Arial"/>
          <w:bCs/>
          <w:sz w:val="24"/>
          <w:szCs w:val="24"/>
        </w:rPr>
        <w:t xml:space="preserve">, </w:t>
      </w:r>
      <w:r w:rsidR="00E96D6B" w:rsidRPr="00E96D6B">
        <w:rPr>
          <w:rFonts w:asciiTheme="majorHAnsi" w:hAnsiTheme="majorHAnsi" w:cs="Arial"/>
          <w:b/>
          <w:bCs/>
          <w:sz w:val="24"/>
          <w:szCs w:val="24"/>
        </w:rPr>
        <w:t>BAGAŻ</w:t>
      </w:r>
      <w:r w:rsidR="00E96D6B">
        <w:rPr>
          <w:rFonts w:asciiTheme="majorHAnsi" w:hAnsiTheme="majorHAnsi" w:cs="Arial"/>
          <w:b/>
          <w:bCs/>
          <w:sz w:val="24"/>
          <w:szCs w:val="24"/>
        </w:rPr>
        <w:t>:</w:t>
      </w:r>
      <w:r w:rsidR="00E96D6B">
        <w:rPr>
          <w:rFonts w:asciiTheme="majorHAnsi" w:hAnsiTheme="majorHAnsi" w:cs="Arial"/>
          <w:bCs/>
          <w:sz w:val="24"/>
          <w:szCs w:val="24"/>
        </w:rPr>
        <w:t xml:space="preserve"> 400 Euro</w:t>
      </w:r>
      <w:r w:rsidRPr="00D965E1">
        <w:rPr>
          <w:rFonts w:asciiTheme="majorHAnsi" w:hAnsiTheme="majorHAnsi" w:cs="Arial"/>
          <w:bCs/>
          <w:sz w:val="24"/>
          <w:szCs w:val="24"/>
        </w:rPr>
        <w:t>.</w:t>
      </w:r>
    </w:p>
    <w:p w:rsidR="005423EA" w:rsidRPr="00DA319F" w:rsidRDefault="005423EA" w:rsidP="00C662A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244061" w:themeColor="accent1" w:themeShade="80"/>
          <w:sz w:val="10"/>
          <w:szCs w:val="10"/>
          <w:u w:val="single"/>
        </w:rPr>
      </w:pPr>
    </w:p>
    <w:p w:rsidR="00D965E1" w:rsidRPr="00D965E1" w:rsidRDefault="00D965E1" w:rsidP="00C662A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D965E1">
        <w:rPr>
          <w:rFonts w:ascii="Cambria" w:eastAsia="Times New Roman" w:hAnsi="Cambria" w:cs="Times New Roman"/>
          <w:b/>
          <w:bCs/>
          <w:color w:val="244061" w:themeColor="accent1" w:themeShade="80"/>
          <w:sz w:val="24"/>
          <w:szCs w:val="24"/>
          <w:u w:val="single"/>
        </w:rPr>
        <w:t>NIE WLICZONO W CENĘ</w:t>
      </w:r>
      <w:r w:rsidRPr="00D965E1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  <w:r w:rsidRPr="00D965E1">
        <w:rPr>
          <w:rFonts w:ascii="Cambria" w:eastAsia="Times New Roman" w:hAnsi="Cambria" w:cs="Times New Roman"/>
          <w:bCs/>
          <w:sz w:val="24"/>
          <w:szCs w:val="24"/>
        </w:rPr>
        <w:t xml:space="preserve"> przewodników, bilety wstępów, wjazd na Górę Tabor, płynięcie statkiem po jeziorze i innych kosztów realizacji programu  -  </w:t>
      </w:r>
      <w:r w:rsidR="005423EA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6</w:t>
      </w:r>
      <w:r w:rsidRPr="00D965E1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0 USD</w:t>
      </w:r>
    </w:p>
    <w:p w:rsidR="005D6EEB" w:rsidRPr="00BF6F5E" w:rsidRDefault="005D6EEB" w:rsidP="00C662AE">
      <w:pPr>
        <w:spacing w:after="0" w:line="240" w:lineRule="auto"/>
        <w:rPr>
          <w:rFonts w:ascii="Cambria" w:hAnsi="Cambria"/>
          <w:b/>
          <w:i/>
          <w:sz w:val="10"/>
          <w:szCs w:val="10"/>
        </w:rPr>
      </w:pPr>
    </w:p>
    <w:p w:rsidR="00E96D6B" w:rsidRDefault="00E96D6B" w:rsidP="00C662A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i/>
          <w:sz w:val="26"/>
          <w:szCs w:val="26"/>
        </w:rPr>
      </w:pPr>
      <w:r w:rsidRPr="005423EA">
        <w:rPr>
          <w:rFonts w:ascii="Cambria" w:hAnsi="Cambria"/>
          <w:b/>
          <w:i/>
          <w:sz w:val="26"/>
          <w:szCs w:val="26"/>
        </w:rPr>
        <w:t xml:space="preserve">Po zapisaniu się na listę </w:t>
      </w:r>
      <w:r w:rsidR="005423EA" w:rsidRPr="005423EA">
        <w:rPr>
          <w:rFonts w:ascii="Cambria" w:hAnsi="Cambria"/>
          <w:b/>
          <w:i/>
          <w:sz w:val="26"/>
          <w:szCs w:val="26"/>
        </w:rPr>
        <w:t>należy wpłacić 5</w:t>
      </w:r>
      <w:r w:rsidRPr="005423EA">
        <w:rPr>
          <w:rFonts w:ascii="Cambria" w:hAnsi="Cambria"/>
          <w:b/>
          <w:i/>
          <w:sz w:val="26"/>
          <w:szCs w:val="26"/>
        </w:rPr>
        <w:t>00 Zł</w:t>
      </w:r>
    </w:p>
    <w:p w:rsidR="00630A73" w:rsidRPr="005423EA" w:rsidRDefault="00630A73" w:rsidP="00C662A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i/>
          <w:sz w:val="26"/>
          <w:szCs w:val="26"/>
        </w:rPr>
      </w:pPr>
    </w:p>
    <w:p w:rsidR="005423EA" w:rsidRPr="00F01F5E" w:rsidRDefault="00AA159F" w:rsidP="00C662A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  <w:r w:rsidRPr="005423EA">
        <w:rPr>
          <w:rFonts w:ascii="Cambria" w:eastAsia="Times New Roman" w:hAnsi="Cambria" w:cs="Times New Roman"/>
          <w:b/>
          <w:bCs/>
          <w:sz w:val="26"/>
          <w:szCs w:val="26"/>
        </w:rPr>
        <w:t>USD</w:t>
      </w:r>
      <w:r w:rsidRPr="005423EA">
        <w:rPr>
          <w:rFonts w:ascii="Cambria" w:eastAsia="Times New Roman" w:hAnsi="Cambria" w:cs="Times New Roman"/>
          <w:bCs/>
          <w:sz w:val="26"/>
          <w:szCs w:val="26"/>
        </w:rPr>
        <w:t xml:space="preserve"> </w:t>
      </w:r>
      <w:r w:rsidR="00D965E1" w:rsidRPr="005423EA">
        <w:rPr>
          <w:rFonts w:ascii="Cambria" w:eastAsia="Times New Roman" w:hAnsi="Cambria" w:cs="Times New Roman"/>
          <w:bCs/>
          <w:sz w:val="26"/>
          <w:szCs w:val="26"/>
        </w:rPr>
        <w:t>regulu</w:t>
      </w:r>
      <w:r w:rsidR="005423EA" w:rsidRPr="005423EA">
        <w:rPr>
          <w:rFonts w:ascii="Cambria" w:eastAsia="Times New Roman" w:hAnsi="Cambria" w:cs="Times New Roman"/>
          <w:bCs/>
          <w:sz w:val="26"/>
          <w:szCs w:val="26"/>
        </w:rPr>
        <w:t>jemy w Ziemi Św. u pilota grupy.</w:t>
      </w:r>
    </w:p>
    <w:p w:rsidR="005423EA" w:rsidRPr="00026E2F" w:rsidRDefault="005423EA" w:rsidP="0054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BD4B4" w:themeFill="accent6" w:themeFillTint="66"/>
        <w:autoSpaceDE w:val="0"/>
        <w:autoSpaceDN w:val="0"/>
        <w:adjustRightInd w:val="0"/>
        <w:spacing w:after="0" w:line="240" w:lineRule="auto"/>
        <w:ind w:left="284" w:right="-75"/>
        <w:rPr>
          <w:rFonts w:asciiTheme="majorHAnsi" w:hAnsiTheme="majorHAnsi"/>
          <w:b/>
          <w:bCs/>
          <w:sz w:val="32"/>
          <w:szCs w:val="32"/>
        </w:rPr>
      </w:pPr>
      <w:r w:rsidRPr="00026E2F">
        <w:rPr>
          <w:rFonts w:asciiTheme="majorHAnsi" w:hAnsiTheme="majorHAnsi" w:cs="Times New Roman"/>
          <w:b/>
          <w:bCs/>
          <w:sz w:val="32"/>
          <w:szCs w:val="32"/>
          <w:u w:val="single"/>
        </w:rPr>
        <w:t>Informacje i zapisy:</w:t>
      </w:r>
      <w:r w:rsidRPr="00026E2F">
        <w:rPr>
          <w:rFonts w:asciiTheme="majorHAnsi" w:hAnsiTheme="majorHAnsi" w:cs="Times New Roman"/>
          <w:b/>
          <w:bCs/>
          <w:sz w:val="32"/>
          <w:szCs w:val="32"/>
        </w:rPr>
        <w:t xml:space="preserve"> </w:t>
      </w:r>
      <w:r w:rsidRPr="00026E2F">
        <w:rPr>
          <w:rFonts w:asciiTheme="majorHAnsi" w:hAnsiTheme="majorHAnsi"/>
          <w:bCs/>
          <w:sz w:val="32"/>
          <w:szCs w:val="32"/>
        </w:rPr>
        <w:t>21-560 MIĘDZYRZEC PODLASKI UL. BRZESKA 23</w:t>
      </w:r>
    </w:p>
    <w:p w:rsidR="005423EA" w:rsidRPr="005423EA" w:rsidRDefault="005423EA" w:rsidP="0054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BD4B4" w:themeFill="accent6" w:themeFillTint="66"/>
        <w:autoSpaceDE w:val="0"/>
        <w:autoSpaceDN w:val="0"/>
        <w:adjustRightInd w:val="0"/>
        <w:spacing w:after="0" w:line="240" w:lineRule="auto"/>
        <w:ind w:left="284" w:right="-75"/>
        <w:rPr>
          <w:rFonts w:asciiTheme="majorHAnsi" w:hAnsiTheme="majorHAnsi" w:cs="Times New Roman"/>
          <w:bCs/>
          <w:sz w:val="32"/>
          <w:szCs w:val="32"/>
        </w:rPr>
      </w:pPr>
      <w:r w:rsidRPr="00026E2F">
        <w:rPr>
          <w:rFonts w:asciiTheme="majorHAnsi" w:hAnsiTheme="majorHAnsi" w:cs="Times New Roman"/>
          <w:b/>
          <w:bCs/>
          <w:sz w:val="32"/>
          <w:szCs w:val="32"/>
        </w:rPr>
        <w:t>Tel.</w:t>
      </w:r>
      <w:r>
        <w:rPr>
          <w:rFonts w:asciiTheme="majorHAnsi" w:hAnsiTheme="majorHAnsi" w:cs="Times New Roman"/>
          <w:b/>
          <w:bCs/>
          <w:sz w:val="32"/>
          <w:szCs w:val="32"/>
        </w:rPr>
        <w:t>/fax:  083/371-68-31 kom.</w:t>
      </w:r>
      <w:r w:rsidRPr="00026E2F">
        <w:rPr>
          <w:rFonts w:asciiTheme="majorHAnsi" w:hAnsiTheme="majorHAnsi" w:cs="Times New Roman"/>
          <w:b/>
          <w:bCs/>
          <w:sz w:val="32"/>
          <w:szCs w:val="32"/>
        </w:rPr>
        <w:t xml:space="preserve"> 600 301</w:t>
      </w:r>
      <w:r w:rsidR="00CD4794">
        <w:rPr>
          <w:rFonts w:asciiTheme="majorHAnsi" w:hAnsiTheme="majorHAnsi" w:cs="Times New Roman"/>
          <w:b/>
          <w:bCs/>
          <w:sz w:val="32"/>
          <w:szCs w:val="32"/>
        </w:rPr>
        <w:t> </w:t>
      </w:r>
      <w:r w:rsidRPr="00026E2F">
        <w:rPr>
          <w:rFonts w:asciiTheme="majorHAnsi" w:hAnsiTheme="majorHAnsi" w:cs="Times New Roman"/>
          <w:b/>
          <w:bCs/>
          <w:sz w:val="32"/>
          <w:szCs w:val="32"/>
        </w:rPr>
        <w:t>704</w:t>
      </w:r>
      <w:r w:rsidR="00CD4794">
        <w:rPr>
          <w:rFonts w:asciiTheme="majorHAnsi" w:hAnsiTheme="majorHAnsi" w:cs="Times New Roman"/>
          <w:b/>
          <w:bCs/>
          <w:sz w:val="32"/>
          <w:szCs w:val="32"/>
        </w:rPr>
        <w:t xml:space="preserve"> </w:t>
      </w:r>
      <w:r w:rsidRPr="005D7260">
        <w:rPr>
          <w:rFonts w:asciiTheme="majorHAnsi" w:hAnsiTheme="majorHAnsi" w:cs="Times New Roman"/>
          <w:bCs/>
          <w:sz w:val="28"/>
          <w:szCs w:val="28"/>
        </w:rPr>
        <w:t>(9:00-17:00)</w:t>
      </w:r>
      <w:r w:rsidRPr="00026E2F">
        <w:rPr>
          <w:rFonts w:asciiTheme="majorHAnsi" w:hAnsiTheme="majorHAnsi" w:cs="Times New Roman"/>
          <w:bCs/>
          <w:sz w:val="32"/>
          <w:szCs w:val="32"/>
        </w:rPr>
        <w:t xml:space="preserve"> </w:t>
      </w:r>
    </w:p>
    <w:p w:rsidR="005423EA" w:rsidRPr="005423EA" w:rsidRDefault="00CD4794" w:rsidP="0054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BD4B4" w:themeFill="accent6" w:themeFillTint="66"/>
        <w:autoSpaceDE w:val="0"/>
        <w:autoSpaceDN w:val="0"/>
        <w:adjustRightInd w:val="0"/>
        <w:spacing w:after="0" w:line="240" w:lineRule="auto"/>
        <w:ind w:left="284" w:right="-75"/>
        <w:rPr>
          <w:rFonts w:asciiTheme="majorHAnsi" w:hAnsiTheme="majorHAnsi" w:cs="Times New Roman"/>
          <w:b/>
          <w:bCs/>
          <w:sz w:val="32"/>
          <w:szCs w:val="32"/>
        </w:rPr>
      </w:pPr>
      <w:r>
        <w:rPr>
          <w:rFonts w:asciiTheme="majorHAnsi" w:hAnsiTheme="majorHAnsi" w:cs="Times New Roman"/>
          <w:b/>
          <w:bCs/>
          <w:sz w:val="32"/>
          <w:szCs w:val="32"/>
        </w:rPr>
        <w:t xml:space="preserve">kom. 604 464 877 </w:t>
      </w:r>
      <w:r w:rsidR="005423EA" w:rsidRPr="005423EA">
        <w:rPr>
          <w:rFonts w:asciiTheme="majorHAnsi" w:hAnsiTheme="majorHAnsi" w:cs="Times New Roman"/>
          <w:bCs/>
          <w:sz w:val="32"/>
          <w:szCs w:val="32"/>
        </w:rPr>
        <w:t>(8:00-21:00)</w:t>
      </w:r>
    </w:p>
    <w:p w:rsidR="005423EA" w:rsidRPr="00630A73" w:rsidRDefault="005423EA" w:rsidP="0054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BD4B4" w:themeFill="accent6" w:themeFillTint="66"/>
        <w:autoSpaceDE w:val="0"/>
        <w:autoSpaceDN w:val="0"/>
        <w:adjustRightInd w:val="0"/>
        <w:spacing w:after="0" w:line="240" w:lineRule="auto"/>
        <w:ind w:left="284" w:right="-75"/>
        <w:rPr>
          <w:rFonts w:asciiTheme="majorHAnsi" w:hAnsiTheme="majorHAnsi" w:cs="Times New Roman"/>
          <w:b/>
          <w:bCs/>
          <w:sz w:val="32"/>
          <w:szCs w:val="32"/>
          <w:lang w:val="en-US"/>
        </w:rPr>
      </w:pPr>
      <w:r w:rsidRPr="00630A73">
        <w:rPr>
          <w:rFonts w:asciiTheme="majorHAnsi" w:hAnsiTheme="majorHAnsi" w:cs="Times New Roman"/>
          <w:b/>
          <w:bCs/>
          <w:sz w:val="32"/>
          <w:szCs w:val="32"/>
          <w:lang w:val="en-US"/>
        </w:rPr>
        <w:t>E mail:  biuro@piotrtravel.pl      www.piotrtravel.pl</w:t>
      </w:r>
    </w:p>
    <w:p w:rsidR="005423EA" w:rsidRPr="006F487D" w:rsidRDefault="005423EA" w:rsidP="0054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BD4B4" w:themeFill="accent6" w:themeFillTint="66"/>
        <w:autoSpaceDE w:val="0"/>
        <w:autoSpaceDN w:val="0"/>
        <w:adjustRightInd w:val="0"/>
        <w:spacing w:after="0" w:line="240" w:lineRule="auto"/>
        <w:ind w:left="284" w:right="-75"/>
        <w:rPr>
          <w:rFonts w:asciiTheme="majorHAnsi" w:hAnsiTheme="majorHAnsi" w:cs="Times New Roman"/>
          <w:b/>
          <w:bCs/>
          <w:sz w:val="24"/>
          <w:szCs w:val="24"/>
        </w:rPr>
      </w:pPr>
      <w:r w:rsidRPr="006F487D">
        <w:rPr>
          <w:rFonts w:asciiTheme="majorHAnsi" w:hAnsiTheme="majorHAnsi" w:cs="Times New Roman"/>
          <w:b/>
          <w:bCs/>
          <w:sz w:val="24"/>
          <w:szCs w:val="24"/>
        </w:rPr>
        <w:t xml:space="preserve">Nr konta:  P.H.U.”PIOTREX” Eksport-Import Piotr Łosicki ul. Brzeska 23, 21-560 Międzyrzec </w:t>
      </w:r>
      <w:proofErr w:type="spellStart"/>
      <w:r w:rsidRPr="006F487D">
        <w:rPr>
          <w:rFonts w:asciiTheme="majorHAnsi" w:hAnsiTheme="majorHAnsi" w:cs="Times New Roman"/>
          <w:b/>
          <w:bCs/>
          <w:sz w:val="24"/>
          <w:szCs w:val="24"/>
        </w:rPr>
        <w:t>Podl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F56A8B" w:rsidRPr="00F01F5E" w:rsidRDefault="005423EA" w:rsidP="00F0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BD4B4" w:themeFill="accent6" w:themeFillTint="66"/>
        <w:spacing w:after="0" w:line="240" w:lineRule="auto"/>
        <w:ind w:left="284" w:right="-75"/>
        <w:rPr>
          <w:rFonts w:asciiTheme="majorHAnsi" w:hAnsiTheme="majorHAnsi" w:cs="Times New Roman"/>
          <w:b/>
          <w:bCs/>
          <w:sz w:val="24"/>
          <w:szCs w:val="24"/>
        </w:rPr>
      </w:pPr>
      <w:r w:rsidRPr="006F487D">
        <w:rPr>
          <w:rFonts w:asciiTheme="majorHAnsi" w:hAnsiTheme="majorHAnsi" w:cs="Times New Roman"/>
          <w:b/>
          <w:bCs/>
          <w:sz w:val="24"/>
          <w:szCs w:val="24"/>
        </w:rPr>
        <w:t>PKO BP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  <w:r w:rsidRPr="006F487D">
        <w:rPr>
          <w:rFonts w:asciiTheme="majorHAnsi" w:hAnsiTheme="majorHAnsi" w:cs="Times New Roman"/>
          <w:b/>
          <w:bCs/>
          <w:sz w:val="24"/>
          <w:szCs w:val="24"/>
        </w:rPr>
        <w:t xml:space="preserve"> 41 1020 1260 0000 0202 0053 9171</w:t>
      </w:r>
    </w:p>
    <w:bookmarkStart w:id="0" w:name="_GoBack"/>
    <w:bookmarkEnd w:id="0"/>
    <w:p w:rsidR="000C786A" w:rsidRDefault="003B5BA3" w:rsidP="00C662AE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B735D" wp14:editId="71F5A800">
                <wp:simplePos x="0" y="0"/>
                <wp:positionH relativeFrom="column">
                  <wp:posOffset>3048635</wp:posOffset>
                </wp:positionH>
                <wp:positionV relativeFrom="paragraph">
                  <wp:posOffset>26670</wp:posOffset>
                </wp:positionV>
                <wp:extent cx="4000500" cy="36195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6E2F" w:rsidRPr="00F01F5E" w:rsidRDefault="00026E2F" w:rsidP="00026E2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1F5E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SERDECZNIE ZAPRASZAMY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40.05pt;margin-top:2.1pt;width:31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" filled="f" stroked="f">
                <v:textbox>
                  <w:txbxContent>
                    <w:p w:rsidR="00026E2F" w:rsidRPr="00F01F5E" w:rsidRDefault="00026E2F" w:rsidP="00026E2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color w:val="C000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01F5E">
                        <w:rPr>
                          <w:rFonts w:asciiTheme="majorHAnsi" w:hAnsiTheme="majorHAnsi" w:cs="Times New Roman"/>
                          <w:b/>
                          <w:bCs/>
                          <w:color w:val="C000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SERDECZNIE ZAPRASZAMY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786A" w:rsidSect="006C3A1D">
      <w:type w:val="continuous"/>
      <w:pgSz w:w="11906" w:h="16838" w:code="9"/>
      <w:pgMar w:top="568" w:right="282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04"/>
    <w:rsid w:val="00026E2F"/>
    <w:rsid w:val="000C786A"/>
    <w:rsid w:val="001257DB"/>
    <w:rsid w:val="001D0C00"/>
    <w:rsid w:val="00230719"/>
    <w:rsid w:val="002377F9"/>
    <w:rsid w:val="00254B40"/>
    <w:rsid w:val="00263C7E"/>
    <w:rsid w:val="00290475"/>
    <w:rsid w:val="002C408B"/>
    <w:rsid w:val="002F3C84"/>
    <w:rsid w:val="00331E04"/>
    <w:rsid w:val="0033454A"/>
    <w:rsid w:val="003755DC"/>
    <w:rsid w:val="00387D5E"/>
    <w:rsid w:val="003A0ECA"/>
    <w:rsid w:val="003B3958"/>
    <w:rsid w:val="003B5BA3"/>
    <w:rsid w:val="003B68BC"/>
    <w:rsid w:val="004A411C"/>
    <w:rsid w:val="004C5D5B"/>
    <w:rsid w:val="004C77CF"/>
    <w:rsid w:val="004E1221"/>
    <w:rsid w:val="004E5CFF"/>
    <w:rsid w:val="00537E13"/>
    <w:rsid w:val="005423EA"/>
    <w:rsid w:val="005602EE"/>
    <w:rsid w:val="00565580"/>
    <w:rsid w:val="005973B4"/>
    <w:rsid w:val="005D6EEB"/>
    <w:rsid w:val="005D7260"/>
    <w:rsid w:val="00630A73"/>
    <w:rsid w:val="006921D5"/>
    <w:rsid w:val="006C2C97"/>
    <w:rsid w:val="006C3A1D"/>
    <w:rsid w:val="00764ABD"/>
    <w:rsid w:val="007A5CD4"/>
    <w:rsid w:val="007C7366"/>
    <w:rsid w:val="008D4F90"/>
    <w:rsid w:val="008F65BF"/>
    <w:rsid w:val="00932A64"/>
    <w:rsid w:val="0094541C"/>
    <w:rsid w:val="00A03BB5"/>
    <w:rsid w:val="00A6536C"/>
    <w:rsid w:val="00AA159F"/>
    <w:rsid w:val="00AD6FE6"/>
    <w:rsid w:val="00BD3D82"/>
    <w:rsid w:val="00BF6F5E"/>
    <w:rsid w:val="00C30280"/>
    <w:rsid w:val="00C5789F"/>
    <w:rsid w:val="00C662AE"/>
    <w:rsid w:val="00CD4794"/>
    <w:rsid w:val="00D73957"/>
    <w:rsid w:val="00D91707"/>
    <w:rsid w:val="00D965E1"/>
    <w:rsid w:val="00DA319F"/>
    <w:rsid w:val="00DA47EA"/>
    <w:rsid w:val="00DC5CE4"/>
    <w:rsid w:val="00DD4B95"/>
    <w:rsid w:val="00E22245"/>
    <w:rsid w:val="00E33755"/>
    <w:rsid w:val="00E96D6B"/>
    <w:rsid w:val="00EB1F5E"/>
    <w:rsid w:val="00EF1ACC"/>
    <w:rsid w:val="00F01F5E"/>
    <w:rsid w:val="00F20962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F90"/>
    <w:pPr>
      <w:spacing w:after="200" w:line="276" w:lineRule="auto"/>
      <w:ind w:firstLine="0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2E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02E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02E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02E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02E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02E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02E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02E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02E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2E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602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02E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02E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02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02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02E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02E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02E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02EE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602E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602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02EE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5602EE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02EE"/>
    <w:rPr>
      <w:b/>
      <w:bCs/>
      <w:spacing w:val="0"/>
    </w:rPr>
  </w:style>
  <w:style w:type="character" w:styleId="Uwydatnienie">
    <w:name w:val="Emphasis"/>
    <w:uiPriority w:val="20"/>
    <w:qFormat/>
    <w:rsid w:val="005602EE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5602EE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5602EE"/>
    <w:pPr>
      <w:spacing w:after="240" w:line="480" w:lineRule="auto"/>
      <w:ind w:left="720" w:firstLine="360"/>
      <w:contextualSpacing/>
    </w:pPr>
    <w:rPr>
      <w:rFonts w:eastAsia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602EE"/>
    <w:pPr>
      <w:spacing w:after="240" w:line="480" w:lineRule="auto"/>
      <w:ind w:firstLine="360"/>
    </w:pPr>
    <w:rPr>
      <w:rFonts w:eastAsiaTheme="minorHAnsi"/>
      <w:color w:val="5A5A5A" w:themeColor="text1" w:themeTint="A5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5602EE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02E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02E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5602EE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5602EE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5602EE"/>
    <w:rPr>
      <w:smallCaps/>
    </w:rPr>
  </w:style>
  <w:style w:type="character" w:styleId="Odwoanieintensywne">
    <w:name w:val="Intense Reference"/>
    <w:uiPriority w:val="32"/>
    <w:qFormat/>
    <w:rsid w:val="005602EE"/>
    <w:rPr>
      <w:b/>
      <w:bCs/>
      <w:smallCaps/>
      <w:color w:val="auto"/>
    </w:rPr>
  </w:style>
  <w:style w:type="character" w:styleId="Tytuksiki">
    <w:name w:val="Book Title"/>
    <w:uiPriority w:val="33"/>
    <w:qFormat/>
    <w:rsid w:val="005602E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02E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F90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semiHidden/>
    <w:rsid w:val="006C2C9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C2C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2C97"/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F90"/>
    <w:pPr>
      <w:spacing w:after="200" w:line="276" w:lineRule="auto"/>
      <w:ind w:firstLine="0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2E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02E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02E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02E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02E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02E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02E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02E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02E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2E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602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02E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02E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02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02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02E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02E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02E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02EE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602E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602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02EE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5602EE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02EE"/>
    <w:rPr>
      <w:b/>
      <w:bCs/>
      <w:spacing w:val="0"/>
    </w:rPr>
  </w:style>
  <w:style w:type="character" w:styleId="Uwydatnienie">
    <w:name w:val="Emphasis"/>
    <w:uiPriority w:val="20"/>
    <w:qFormat/>
    <w:rsid w:val="005602EE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5602EE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5602EE"/>
    <w:pPr>
      <w:spacing w:after="240" w:line="480" w:lineRule="auto"/>
      <w:ind w:left="720" w:firstLine="360"/>
      <w:contextualSpacing/>
    </w:pPr>
    <w:rPr>
      <w:rFonts w:eastAsiaTheme="minorHAns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602EE"/>
    <w:pPr>
      <w:spacing w:after="240" w:line="480" w:lineRule="auto"/>
      <w:ind w:firstLine="360"/>
    </w:pPr>
    <w:rPr>
      <w:rFonts w:eastAsiaTheme="minorHAnsi"/>
      <w:color w:val="5A5A5A" w:themeColor="text1" w:themeTint="A5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5602EE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02E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02E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5602EE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5602EE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5602EE"/>
    <w:rPr>
      <w:smallCaps/>
    </w:rPr>
  </w:style>
  <w:style w:type="character" w:styleId="Odwoanieintensywne">
    <w:name w:val="Intense Reference"/>
    <w:uiPriority w:val="32"/>
    <w:qFormat/>
    <w:rsid w:val="005602EE"/>
    <w:rPr>
      <w:b/>
      <w:bCs/>
      <w:smallCaps/>
      <w:color w:val="auto"/>
    </w:rPr>
  </w:style>
  <w:style w:type="character" w:styleId="Tytuksiki">
    <w:name w:val="Book Title"/>
    <w:uiPriority w:val="33"/>
    <w:qFormat/>
    <w:rsid w:val="005602E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02E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F90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semiHidden/>
    <w:rsid w:val="006C2C9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C2C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2C97"/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B0E8-0B1C-4FD8-A561-9EB7EBAF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2019-12-06T08:59:00Z</cp:lastPrinted>
  <dcterms:created xsi:type="dcterms:W3CDTF">2020-01-17T15:04:00Z</dcterms:created>
  <dcterms:modified xsi:type="dcterms:W3CDTF">2020-01-17T15:04:00Z</dcterms:modified>
</cp:coreProperties>
</file>